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9B22F" w14:textId="78E1C29C" w:rsidR="00627D04" w:rsidRDefault="00627D04" w:rsidP="00781716">
      <w:pPr>
        <w:pStyle w:val="aff5"/>
        <w:jc w:val="left"/>
        <w:rPr>
          <w:sz w:val="24"/>
        </w:rPr>
      </w:pPr>
      <w:r>
        <w:rPr>
          <w:sz w:val="24"/>
        </w:rPr>
        <w:t>ЗАКАЗЧИК                                                                                    ИСПОЛНИТЕЛЬ</w:t>
      </w:r>
    </w:p>
    <w:p w14:paraId="70F2E620" w14:textId="5E3D4A56" w:rsidR="00781716" w:rsidRPr="00D06585" w:rsidRDefault="0070797B" w:rsidP="00781716">
      <w:pPr>
        <w:pStyle w:val="aff5"/>
        <w:jc w:val="left"/>
        <w:rPr>
          <w:sz w:val="24"/>
        </w:rPr>
      </w:pPr>
      <w:r>
        <w:rPr>
          <w:sz w:val="24"/>
        </w:rPr>
        <w:t>УТВЕРЖДАЮ: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 w:rsidR="00781716" w:rsidRPr="00D06585">
        <w:rPr>
          <w:sz w:val="24"/>
        </w:rPr>
        <w:t>СОГЛАСОВАНО:</w:t>
      </w:r>
    </w:p>
    <w:p w14:paraId="6B841357" w14:textId="77777777" w:rsidR="00781716" w:rsidRPr="00D06585" w:rsidRDefault="00781716" w:rsidP="00781716">
      <w:pPr>
        <w:pStyle w:val="aff5"/>
        <w:jc w:val="left"/>
        <w:rPr>
          <w:b w:val="0"/>
          <w:sz w:val="24"/>
        </w:rPr>
      </w:pPr>
    </w:p>
    <w:p w14:paraId="44E6E246" w14:textId="77777777" w:rsidR="00781716" w:rsidRPr="00D06585" w:rsidRDefault="00781716" w:rsidP="00781716">
      <w:pPr>
        <w:pStyle w:val="aff5"/>
        <w:jc w:val="left"/>
        <w:rPr>
          <w:b w:val="0"/>
          <w:sz w:val="24"/>
        </w:rPr>
      </w:pPr>
    </w:p>
    <w:p w14:paraId="68836008" w14:textId="45C4A7D3" w:rsidR="00781716" w:rsidRDefault="00781716" w:rsidP="00781716">
      <w:pPr>
        <w:pStyle w:val="aff5"/>
        <w:jc w:val="left"/>
        <w:rPr>
          <w:sz w:val="24"/>
        </w:rPr>
      </w:pPr>
      <w:r>
        <w:rPr>
          <w:sz w:val="24"/>
        </w:rPr>
        <w:t>________________/</w:t>
      </w:r>
      <w:r w:rsidR="00627D04">
        <w:rPr>
          <w:sz w:val="24"/>
        </w:rPr>
        <w:t xml:space="preserve">            /                                                                 ___________________/             /</w:t>
      </w:r>
    </w:p>
    <w:p w14:paraId="1308137C" w14:textId="04E309F6" w:rsidR="00781716" w:rsidRDefault="00627D04" w:rsidP="0070797B">
      <w:pPr>
        <w:pStyle w:val="aff5"/>
        <w:jc w:val="left"/>
        <w:rPr>
          <w:sz w:val="24"/>
        </w:rPr>
      </w:pPr>
      <w:proofErr w:type="gramStart"/>
      <w:r>
        <w:rPr>
          <w:sz w:val="24"/>
        </w:rPr>
        <w:t>«»  _</w:t>
      </w:r>
      <w:proofErr w:type="gramEnd"/>
      <w:r>
        <w:rPr>
          <w:sz w:val="24"/>
        </w:rPr>
        <w:t>___________2025г                                                                     «»______________2025г</w:t>
      </w:r>
    </w:p>
    <w:p w14:paraId="17B0688A" w14:textId="77777777" w:rsidR="0070797B" w:rsidRDefault="0070797B" w:rsidP="00781716">
      <w:pPr>
        <w:pStyle w:val="aff5"/>
        <w:rPr>
          <w:sz w:val="24"/>
        </w:rPr>
      </w:pPr>
    </w:p>
    <w:p w14:paraId="37E04A33" w14:textId="7B99F567" w:rsidR="00781716" w:rsidRPr="0019786B" w:rsidRDefault="0070797B" w:rsidP="00781716">
      <w:pPr>
        <w:pStyle w:val="aff5"/>
        <w:rPr>
          <w:sz w:val="24"/>
        </w:rPr>
      </w:pPr>
      <w:r>
        <w:rPr>
          <w:sz w:val="24"/>
        </w:rPr>
        <w:t xml:space="preserve">  </w:t>
      </w:r>
      <w:r w:rsidR="00781716">
        <w:rPr>
          <w:sz w:val="24"/>
        </w:rPr>
        <w:t xml:space="preserve">ТЕХНИЧЕСКОЕ </w:t>
      </w:r>
      <w:r w:rsidR="00781716" w:rsidRPr="0019786B">
        <w:rPr>
          <w:sz w:val="24"/>
        </w:rPr>
        <w:t>ЗАДАНИЕ</w:t>
      </w:r>
    </w:p>
    <w:p w14:paraId="328B4B50" w14:textId="77777777" w:rsidR="00781716" w:rsidRPr="00FA47E0" w:rsidRDefault="00781716" w:rsidP="00781716">
      <w:pPr>
        <w:spacing w:before="120"/>
        <w:jc w:val="center"/>
        <w:rPr>
          <w:b/>
          <w:sz w:val="22"/>
          <w:szCs w:val="22"/>
        </w:rPr>
      </w:pPr>
      <w:r w:rsidRPr="00FA47E0">
        <w:rPr>
          <w:b/>
          <w:sz w:val="22"/>
          <w:szCs w:val="22"/>
        </w:rPr>
        <w:t>НА ИНЖЕНЕРН</w:t>
      </w:r>
      <w:r>
        <w:rPr>
          <w:b/>
          <w:sz w:val="22"/>
          <w:szCs w:val="22"/>
        </w:rPr>
        <w:t xml:space="preserve">ЫЕ </w:t>
      </w:r>
      <w:r w:rsidRPr="00FA47E0">
        <w:rPr>
          <w:b/>
          <w:sz w:val="22"/>
          <w:szCs w:val="22"/>
        </w:rPr>
        <w:t>ИЗЫСКАНИЯ</w:t>
      </w:r>
    </w:p>
    <w:p w14:paraId="24D50C2A" w14:textId="77777777" w:rsidR="00781716" w:rsidRDefault="00781716" w:rsidP="00781716">
      <w:pPr>
        <w:suppressAutoHyphens/>
        <w:jc w:val="center"/>
        <w:rPr>
          <w:b/>
          <w:sz w:val="22"/>
          <w:szCs w:val="22"/>
          <w:lang w:eastAsia="ar-SA"/>
        </w:rPr>
      </w:pPr>
      <w:r w:rsidRPr="008C5E10">
        <w:rPr>
          <w:b/>
          <w:sz w:val="22"/>
          <w:szCs w:val="22"/>
          <w:u w:val="single"/>
          <w:lang w:eastAsia="ar-SA"/>
        </w:rPr>
        <w:t>для строительства</w:t>
      </w:r>
      <w:r w:rsidRPr="00FA47E0">
        <w:rPr>
          <w:b/>
          <w:sz w:val="22"/>
          <w:szCs w:val="22"/>
          <w:lang w:eastAsia="ar-SA"/>
        </w:rPr>
        <w:t xml:space="preserve"> (</w:t>
      </w:r>
      <w:r w:rsidRPr="008C5E10">
        <w:rPr>
          <w:b/>
          <w:sz w:val="22"/>
          <w:szCs w:val="22"/>
          <w:lang w:eastAsia="ar-SA"/>
        </w:rPr>
        <w:t>реконструкции)</w:t>
      </w:r>
      <w:r w:rsidRPr="00FA47E0">
        <w:rPr>
          <w:b/>
          <w:sz w:val="22"/>
          <w:szCs w:val="22"/>
          <w:lang w:eastAsia="ar-SA"/>
        </w:rPr>
        <w:t xml:space="preserve"> зданий и сооружений</w:t>
      </w:r>
    </w:p>
    <w:p w14:paraId="3314D61F" w14:textId="05630C91" w:rsidR="00501C76" w:rsidRDefault="00501C76">
      <w:pPr>
        <w:pStyle w:val="Heading"/>
        <w:rPr>
          <w:b w:val="0"/>
          <w:sz w:val="24"/>
          <w:szCs w:val="36"/>
        </w:rPr>
      </w:pPr>
    </w:p>
    <w:p w14:paraId="41673C34" w14:textId="77777777" w:rsidR="00501C76" w:rsidRDefault="00501C76">
      <w:pPr>
        <w:jc w:val="center"/>
        <w:rPr>
          <w:b/>
          <w:sz w:val="22"/>
          <w:szCs w:val="22"/>
          <w:lang w:eastAsia="ar-SA"/>
        </w:rPr>
      </w:pPr>
    </w:p>
    <w:tbl>
      <w:tblPr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17"/>
        <w:gridCol w:w="4287"/>
        <w:gridCol w:w="5387"/>
      </w:tblGrid>
      <w:tr w:rsidR="00501C76" w14:paraId="77AF7B32" w14:textId="77777777" w:rsidTr="00291C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61AC" w14:textId="77777777" w:rsidR="00501C76" w:rsidRPr="009D1C84" w:rsidRDefault="0055277E">
            <w:pPr>
              <w:ind w:right="-42"/>
              <w:jc w:val="center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№№</w:t>
            </w:r>
          </w:p>
          <w:p w14:paraId="5518C199" w14:textId="77777777" w:rsidR="00501C76" w:rsidRPr="009D1C84" w:rsidRDefault="0055277E">
            <w:pPr>
              <w:jc w:val="center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п/п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FAAD" w14:textId="77777777" w:rsidR="00501C76" w:rsidRPr="009D1C84" w:rsidRDefault="0055277E">
            <w:pPr>
              <w:jc w:val="center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8E7F" w14:textId="77777777" w:rsidR="00501C76" w:rsidRPr="009D1C84" w:rsidRDefault="0055277E">
            <w:pPr>
              <w:jc w:val="center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Основные данные и требования</w:t>
            </w:r>
          </w:p>
        </w:tc>
      </w:tr>
      <w:tr w:rsidR="00A761A8" w14:paraId="09377E7F" w14:textId="77777777" w:rsidTr="00291C79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07F5" w14:textId="77777777" w:rsidR="00A761A8" w:rsidRPr="009D1C84" w:rsidRDefault="00A761A8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2FB4" w14:textId="42AE811B" w:rsidR="00A761A8" w:rsidRPr="009D1C84" w:rsidRDefault="00A761A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BCDF" w14:textId="593269B8" w:rsidR="00A761A8" w:rsidRPr="009D1C84" w:rsidRDefault="00A761A8" w:rsidP="00781716">
            <w:pPr>
              <w:pStyle w:val="Heading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01C76" w14:paraId="67656E8E" w14:textId="77777777" w:rsidTr="00291C79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1DEF" w14:textId="526F436A" w:rsidR="00501C76" w:rsidRPr="009D1C84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1B89" w14:textId="02D9E688" w:rsidR="00501C76" w:rsidRPr="009D1C84" w:rsidRDefault="00A761A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Местоположение объекта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3C12" w14:textId="18BF77BD" w:rsidR="00501C76" w:rsidRPr="009D1C84" w:rsidRDefault="00501C76" w:rsidP="007A604F">
            <w:pPr>
              <w:pStyle w:val="Heading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01C76" w14:paraId="5285D250" w14:textId="77777777" w:rsidTr="00291C79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2CB5" w14:textId="117A25C8" w:rsidR="00501C76" w:rsidRPr="009D1C84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DD8B" w14:textId="3B4B38EE" w:rsidR="00501C76" w:rsidRPr="009D1C84" w:rsidRDefault="00A761A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E368" w14:textId="7B9F925D" w:rsidR="00501C76" w:rsidRPr="009D1C84" w:rsidRDefault="00A761A8" w:rsidP="00627D04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Договор №</w:t>
            </w:r>
          </w:p>
        </w:tc>
      </w:tr>
      <w:tr w:rsidR="00501C76" w14:paraId="66915253" w14:textId="77777777" w:rsidTr="00291C79">
        <w:trPr>
          <w:trHeight w:val="3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367A" w14:textId="16082F31" w:rsidR="00501C76" w:rsidRPr="009D1C84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EA57" w14:textId="0837B7A3" w:rsidR="00501C76" w:rsidRPr="009D1C84" w:rsidRDefault="00A761A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Вид градостроительной деятельности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0DE9" w14:textId="7541589E" w:rsidR="00501C76" w:rsidRPr="009D1C84" w:rsidRDefault="004A182A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Новое строительство</w:t>
            </w:r>
          </w:p>
        </w:tc>
      </w:tr>
      <w:tr w:rsidR="0005446D" w14:paraId="68C70689" w14:textId="77777777" w:rsidTr="00291C79">
        <w:trPr>
          <w:trHeight w:val="3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7699" w14:textId="77777777" w:rsidR="0005446D" w:rsidRPr="009D1C84" w:rsidRDefault="0005446D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B754" w14:textId="6F820DBF" w:rsidR="0005446D" w:rsidRPr="009D1C84" w:rsidRDefault="0005446D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 xml:space="preserve">Стадия </w:t>
            </w:r>
            <w:proofErr w:type="spellStart"/>
            <w:r w:rsidRPr="009D1C84">
              <w:rPr>
                <w:sz w:val="22"/>
                <w:szCs w:val="22"/>
              </w:rPr>
              <w:t>проетирования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F300" w14:textId="77777777" w:rsidR="0005446D" w:rsidRPr="009D1C84" w:rsidRDefault="0005446D">
            <w:pPr>
              <w:rPr>
                <w:sz w:val="22"/>
                <w:szCs w:val="22"/>
              </w:rPr>
            </w:pPr>
          </w:p>
        </w:tc>
      </w:tr>
      <w:tr w:rsidR="00501C76" w14:paraId="0A36F044" w14:textId="77777777" w:rsidTr="00291C79">
        <w:trPr>
          <w:trHeight w:val="1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1A35" w14:textId="530733DB" w:rsidR="00501C76" w:rsidRPr="009D1C84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5E36" w14:textId="15484773" w:rsidR="00501C76" w:rsidRPr="009D1C84" w:rsidRDefault="00A761A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Идентификационные сведения о заказчике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1A4D" w14:textId="0A4C60D2" w:rsidR="00501C76" w:rsidRPr="009D1C84" w:rsidRDefault="00501C76" w:rsidP="00627D04">
            <w:pPr>
              <w:ind w:right="-4706"/>
              <w:rPr>
                <w:sz w:val="22"/>
                <w:szCs w:val="22"/>
              </w:rPr>
            </w:pPr>
          </w:p>
        </w:tc>
      </w:tr>
      <w:tr w:rsidR="00501C76" w:rsidRPr="00781716" w14:paraId="6C169C31" w14:textId="77777777" w:rsidTr="00291C79">
        <w:trPr>
          <w:trHeight w:val="9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1094" w14:textId="565D3638" w:rsidR="00501C76" w:rsidRPr="009D1C84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0096" w14:textId="43B17DB5" w:rsidR="00501C76" w:rsidRPr="009D1C84" w:rsidRDefault="00A761A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Идентификационные сведения об исполнителе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4695" w14:textId="5E7E2814" w:rsidR="00501C76" w:rsidRPr="009D1C84" w:rsidRDefault="00501C76" w:rsidP="00781716">
            <w:pPr>
              <w:rPr>
                <w:sz w:val="22"/>
                <w:szCs w:val="22"/>
              </w:rPr>
            </w:pPr>
          </w:p>
        </w:tc>
      </w:tr>
      <w:tr w:rsidR="00501C76" w14:paraId="34B35C2A" w14:textId="77777777" w:rsidTr="00291C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EA61" w14:textId="50F5DE21" w:rsidR="00501C76" w:rsidRPr="009D1C84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5856" w14:textId="1CE87167" w:rsidR="00501C76" w:rsidRPr="009D1C84" w:rsidRDefault="00A761A8" w:rsidP="00076C1A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Цели и задачи  инженерн</w:t>
            </w:r>
            <w:r w:rsidR="009D1C84" w:rsidRPr="009D1C84">
              <w:rPr>
                <w:sz w:val="22"/>
                <w:szCs w:val="22"/>
              </w:rPr>
              <w:t>о-</w:t>
            </w:r>
            <w:r w:rsidR="00076C1A">
              <w:rPr>
                <w:sz w:val="22"/>
                <w:szCs w:val="22"/>
              </w:rPr>
              <w:t>гидрометеорологических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D7EC" w14:textId="310239D2" w:rsidR="00501C76" w:rsidRPr="009D1C84" w:rsidRDefault="004A182A" w:rsidP="00076C1A">
            <w:pPr>
              <w:pStyle w:val="14"/>
              <w:spacing w:line="276" w:lineRule="auto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Выполнение инженерн</w:t>
            </w:r>
            <w:r w:rsidR="009D1C84" w:rsidRPr="009D1C84">
              <w:rPr>
                <w:sz w:val="22"/>
                <w:szCs w:val="22"/>
              </w:rPr>
              <w:t>о-г</w:t>
            </w:r>
            <w:r w:rsidR="00076C1A">
              <w:rPr>
                <w:sz w:val="22"/>
                <w:szCs w:val="22"/>
              </w:rPr>
              <w:t xml:space="preserve">идрометеорологических </w:t>
            </w:r>
            <w:r w:rsidRPr="009D1C84">
              <w:rPr>
                <w:sz w:val="22"/>
                <w:szCs w:val="22"/>
              </w:rPr>
              <w:t>изысканий в объеме, достаточном для разработки проектной документации и прохождения экспертизы проектной документации.</w:t>
            </w:r>
          </w:p>
        </w:tc>
      </w:tr>
      <w:tr w:rsidR="00501C76" w14:paraId="013F8CF2" w14:textId="77777777" w:rsidTr="00291C79">
        <w:trPr>
          <w:trHeight w:val="7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9285" w14:textId="03578563" w:rsidR="00501C76" w:rsidRPr="009D1C84" w:rsidRDefault="00501C76" w:rsidP="00A761A8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DB4C" w14:textId="46479EB4" w:rsidR="00501C76" w:rsidRPr="009D1C84" w:rsidRDefault="00A761A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Этап выполнения инженерных изысканий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CA6E" w14:textId="637CC49F" w:rsidR="00501C76" w:rsidRPr="009D1C84" w:rsidRDefault="004A182A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Работы выполняются в один этап</w:t>
            </w:r>
          </w:p>
        </w:tc>
      </w:tr>
      <w:tr w:rsidR="00501C76" w14:paraId="4ACE485C" w14:textId="77777777" w:rsidTr="00291C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CF1E" w14:textId="4FA4E1EF" w:rsidR="00501C76" w:rsidRPr="009D1C84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9C60" w14:textId="547CE004" w:rsidR="00501C76" w:rsidRPr="009D1C84" w:rsidRDefault="00A761A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Виды  инженерных изысканий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90E0" w14:textId="60D7E05B" w:rsidR="00A761A8" w:rsidRPr="009D1C84" w:rsidRDefault="00A761A8" w:rsidP="00291C79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9D1C84">
              <w:rPr>
                <w:sz w:val="22"/>
                <w:szCs w:val="22"/>
              </w:rPr>
              <w:t>Инженерно-г</w:t>
            </w:r>
            <w:r w:rsidR="00076C1A">
              <w:rPr>
                <w:sz w:val="22"/>
                <w:szCs w:val="22"/>
              </w:rPr>
              <w:t xml:space="preserve">идрометеорологические </w:t>
            </w:r>
            <w:r w:rsidRPr="009D1C84">
              <w:rPr>
                <w:sz w:val="22"/>
                <w:szCs w:val="22"/>
              </w:rPr>
              <w:t>изыскания.</w:t>
            </w:r>
          </w:p>
          <w:p w14:paraId="12C92CF4" w14:textId="77777777" w:rsidR="00501C76" w:rsidRPr="009D1C84" w:rsidRDefault="00501C76" w:rsidP="009D1C84">
            <w:pPr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501C76" w14:paraId="63B8187C" w14:textId="77777777" w:rsidTr="00291C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C258" w14:textId="037C65CB" w:rsidR="00501C76" w:rsidRPr="009D1C84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8A67" w14:textId="09903806" w:rsidR="00501C76" w:rsidRPr="009D1C84" w:rsidRDefault="00A761A8" w:rsidP="00A761A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 xml:space="preserve">Идентификационные сведения об объекте:  назначение;  принадлежность к объектам транспортной  инфраструктуры  и  к другим  объектам,  функционально-технологические особенности  которых влияют на их безопасность;  принадлежность к опасным производственным объектам;  пожарная и  </w:t>
            </w:r>
            <w:proofErr w:type="spellStart"/>
            <w:r w:rsidRPr="009D1C84">
              <w:rPr>
                <w:sz w:val="22"/>
                <w:szCs w:val="22"/>
              </w:rPr>
              <w:t>взрыво</w:t>
            </w:r>
            <w:proofErr w:type="spellEnd"/>
            <w:r w:rsidRPr="009D1C84">
              <w:rPr>
                <w:sz w:val="22"/>
                <w:szCs w:val="22"/>
              </w:rPr>
              <w:t>­ пожарная опасность, уровень ответственности зданий  и сооружений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8A85" w14:textId="5302A65B" w:rsidR="00501C76" w:rsidRPr="009D1C84" w:rsidRDefault="006430BB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1. Назначение- общественные здания и сооружения.</w:t>
            </w:r>
          </w:p>
          <w:p w14:paraId="6E0EE861" w14:textId="7DDB298B" w:rsidR="006430BB" w:rsidRPr="009D1C84" w:rsidRDefault="009D1C84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2.</w:t>
            </w:r>
            <w:r w:rsidR="00BA4CC8" w:rsidRPr="009D1C84">
              <w:rPr>
                <w:sz w:val="22"/>
                <w:szCs w:val="22"/>
              </w:rPr>
              <w:t xml:space="preserve">Принадлежность к объектам </w:t>
            </w:r>
            <w:proofErr w:type="gramStart"/>
            <w:r w:rsidR="00BA4CC8" w:rsidRPr="009D1C84">
              <w:rPr>
                <w:sz w:val="22"/>
                <w:szCs w:val="22"/>
              </w:rPr>
              <w:t>транспортной  инфраструктуры</w:t>
            </w:r>
            <w:proofErr w:type="gramEnd"/>
            <w:r w:rsidR="00BA4CC8" w:rsidRPr="009D1C84">
              <w:rPr>
                <w:sz w:val="22"/>
                <w:szCs w:val="22"/>
              </w:rPr>
              <w:t xml:space="preserve">  и  к другим  объектам-не принадлежит.</w:t>
            </w:r>
          </w:p>
          <w:p w14:paraId="1F34E559" w14:textId="046ECBBD" w:rsidR="00BA4CC8" w:rsidRPr="009D1C84" w:rsidRDefault="00BA4CC8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 xml:space="preserve">3.Функционально-технологические </w:t>
            </w:r>
            <w:proofErr w:type="gramStart"/>
            <w:r w:rsidRPr="009D1C84">
              <w:rPr>
                <w:sz w:val="22"/>
                <w:szCs w:val="22"/>
              </w:rPr>
              <w:t>особенности  которых</w:t>
            </w:r>
            <w:proofErr w:type="gramEnd"/>
            <w:r w:rsidRPr="009D1C84">
              <w:rPr>
                <w:sz w:val="22"/>
                <w:szCs w:val="22"/>
              </w:rPr>
              <w:t xml:space="preserve"> влияют на их безопасность –не влияют.</w:t>
            </w:r>
          </w:p>
          <w:p w14:paraId="7BA3BE75" w14:textId="77777777" w:rsidR="00BA4CC8" w:rsidRPr="009D1C84" w:rsidRDefault="00BA4CC8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4. Принадлежность к опасным производственным объектам- не принадлежит.</w:t>
            </w:r>
          </w:p>
          <w:p w14:paraId="3CE0F019" w14:textId="2D2814FB" w:rsidR="00BA4CC8" w:rsidRPr="009D1C84" w:rsidRDefault="00BA4CC8" w:rsidP="00BA4CC8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5. Пожарная и взрывопожарная опасность, уровень ответственности зданий и сооружений- не принадлежит</w:t>
            </w:r>
          </w:p>
          <w:p w14:paraId="6A5F43C7" w14:textId="0B86EA99" w:rsidR="00781716" w:rsidRPr="009D1C84" w:rsidRDefault="00781716" w:rsidP="00BA4CC8">
            <w:pPr>
              <w:jc w:val="both"/>
              <w:rPr>
                <w:color w:val="FF0000"/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6. Уровень ответственности нормальный</w:t>
            </w:r>
          </w:p>
        </w:tc>
      </w:tr>
      <w:tr w:rsidR="00501C76" w14:paraId="19214F9F" w14:textId="77777777" w:rsidTr="00291C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3C2B" w14:textId="5659D9A9" w:rsidR="00501C76" w:rsidRPr="009D1C84" w:rsidRDefault="00501C76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FF69" w14:textId="6A620C82" w:rsidR="00501C76" w:rsidRPr="009D1C84" w:rsidRDefault="00A761A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Предполагаемые техногенные воздействия объекта на окружающую среду;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250D" w14:textId="5538E7E9" w:rsidR="00501C76" w:rsidRPr="009D1C84" w:rsidRDefault="006430BB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Сведения не имеются</w:t>
            </w:r>
          </w:p>
        </w:tc>
      </w:tr>
      <w:tr w:rsidR="007F3D9B" w14:paraId="430937FB" w14:textId="77777777" w:rsidTr="00291C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9777" w14:textId="77777777" w:rsidR="007F3D9B" w:rsidRPr="009D1C84" w:rsidRDefault="007F3D9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5B8B" w14:textId="6A947EBA" w:rsidR="007F3D9B" w:rsidRPr="009D1C84" w:rsidRDefault="007F3D9B" w:rsidP="007F3D9B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Данные о границах площадки (площадок) и (или) трассы (трасс) линейного сооружения (точки ее</w:t>
            </w:r>
          </w:p>
          <w:p w14:paraId="2497971C" w14:textId="2877A7C2" w:rsidR="007F3D9B" w:rsidRPr="009D1C84" w:rsidRDefault="007F3D9B" w:rsidP="007F3D9B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начала и окончания,  протяженность);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CFB5" w14:textId="5A58EF80" w:rsidR="007F3D9B" w:rsidRPr="009D1C84" w:rsidRDefault="00B21DF9" w:rsidP="00291C79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 xml:space="preserve">Площадь участка </w:t>
            </w:r>
            <w:r w:rsidR="00627D04" w:rsidRPr="009D1C84">
              <w:rPr>
                <w:sz w:val="22"/>
                <w:szCs w:val="22"/>
              </w:rPr>
              <w:t xml:space="preserve">  _____</w:t>
            </w:r>
            <w:r w:rsidR="00800AC8" w:rsidRPr="009D1C84">
              <w:rPr>
                <w:sz w:val="22"/>
                <w:szCs w:val="22"/>
              </w:rPr>
              <w:t>га</w:t>
            </w:r>
            <w:r w:rsidR="00627D04" w:rsidRPr="009D1C84">
              <w:rPr>
                <w:sz w:val="22"/>
                <w:szCs w:val="22"/>
              </w:rPr>
              <w:t xml:space="preserve">, </w:t>
            </w:r>
          </w:p>
        </w:tc>
      </w:tr>
      <w:tr w:rsidR="00F4484C" w14:paraId="75F75E8E" w14:textId="77777777" w:rsidTr="00291C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883A" w14:textId="77777777" w:rsidR="00F4484C" w:rsidRPr="009D1C84" w:rsidRDefault="00F4484C" w:rsidP="00F4484C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FF6D" w14:textId="768A72E0" w:rsidR="00F4484C" w:rsidRPr="009D1C84" w:rsidRDefault="00F4484C" w:rsidP="00F4484C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Краткая характеристика объекта, включая проектируемы размеры проектируемых зданий и сооружений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B0B7" w14:textId="614E2C2A" w:rsidR="00F4484C" w:rsidRPr="009D1C84" w:rsidRDefault="00F4484C" w:rsidP="00CA0B97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Технические характеристики представлены в Приложении №</w:t>
            </w:r>
            <w:r w:rsidR="00CA0B97" w:rsidRPr="009D1C84">
              <w:rPr>
                <w:sz w:val="22"/>
                <w:szCs w:val="22"/>
              </w:rPr>
              <w:t>2</w:t>
            </w:r>
            <w:r w:rsidRPr="009D1C84">
              <w:rPr>
                <w:sz w:val="22"/>
                <w:szCs w:val="22"/>
              </w:rPr>
              <w:t xml:space="preserve"> к техническому заданию.</w:t>
            </w:r>
          </w:p>
        </w:tc>
      </w:tr>
      <w:tr w:rsidR="007F3D9B" w14:paraId="0C1AAC90" w14:textId="77777777" w:rsidTr="00291C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D3AB" w14:textId="77777777" w:rsidR="007F3D9B" w:rsidRPr="009D1C84" w:rsidRDefault="007F3D9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2E4D" w14:textId="00791B59" w:rsidR="007F3D9B" w:rsidRPr="009D1C84" w:rsidRDefault="007F3D9B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Дополнительные требования к выполнению отдельных видов работ в составе инженерных изысканий  с учетом отраслевой  специфики  проектируемого здания  или сооружения  (в случае,  если такие требования  предъявляются)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F806" w14:textId="298F86B0" w:rsidR="007F3D9B" w:rsidRPr="009D1C84" w:rsidRDefault="00881B48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Не требуется</w:t>
            </w:r>
          </w:p>
        </w:tc>
      </w:tr>
      <w:tr w:rsidR="00881B48" w14:paraId="24CF3659" w14:textId="77777777" w:rsidTr="00291C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9E88" w14:textId="77777777" w:rsidR="00881B48" w:rsidRPr="009D1C84" w:rsidRDefault="00881B48" w:rsidP="00881B4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B9D2" w14:textId="7C35EAF8" w:rsidR="00881B48" w:rsidRPr="009D1C84" w:rsidRDefault="00881B48" w:rsidP="00881B4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Наличие  предполагаемых опасных природных процессов и явлений,  многолетнемерзлых и  специфических грунтов на территории  расположения объекта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7B86" w14:textId="77777777" w:rsidR="00881B48" w:rsidRDefault="00291C79" w:rsidP="00291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291C79">
              <w:rPr>
                <w:sz w:val="22"/>
                <w:szCs w:val="22"/>
              </w:rPr>
              <w:t>Представить</w:t>
            </w:r>
            <w:r>
              <w:rPr>
                <w:sz w:val="22"/>
                <w:szCs w:val="22"/>
              </w:rPr>
              <w:t xml:space="preserve"> </w:t>
            </w:r>
            <w:r w:rsidRPr="00291C79">
              <w:rPr>
                <w:sz w:val="22"/>
                <w:szCs w:val="22"/>
              </w:rPr>
              <w:t>сведения</w:t>
            </w:r>
            <w:r>
              <w:rPr>
                <w:sz w:val="22"/>
                <w:szCs w:val="22"/>
              </w:rPr>
              <w:t xml:space="preserve"> </w:t>
            </w:r>
            <w:r w:rsidRPr="00291C79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 </w:t>
            </w:r>
            <w:r w:rsidRPr="00291C79">
              <w:rPr>
                <w:sz w:val="22"/>
                <w:szCs w:val="22"/>
              </w:rPr>
              <w:t>опасных</w:t>
            </w:r>
            <w:r>
              <w:rPr>
                <w:sz w:val="22"/>
                <w:szCs w:val="22"/>
              </w:rPr>
              <w:t xml:space="preserve"> </w:t>
            </w:r>
            <w:r w:rsidRPr="00291C79">
              <w:rPr>
                <w:sz w:val="22"/>
                <w:szCs w:val="22"/>
              </w:rPr>
              <w:t>гидрометеорологических</w:t>
            </w:r>
            <w:r>
              <w:rPr>
                <w:sz w:val="22"/>
                <w:szCs w:val="22"/>
              </w:rPr>
              <w:t xml:space="preserve"> </w:t>
            </w:r>
            <w:r w:rsidRPr="00291C79">
              <w:rPr>
                <w:sz w:val="22"/>
                <w:szCs w:val="22"/>
              </w:rPr>
              <w:t>явлениях,</w:t>
            </w:r>
            <w:r>
              <w:rPr>
                <w:sz w:val="22"/>
                <w:szCs w:val="22"/>
              </w:rPr>
              <w:t xml:space="preserve"> </w:t>
            </w:r>
            <w:r w:rsidRPr="00291C79">
              <w:rPr>
                <w:sz w:val="22"/>
                <w:szCs w:val="22"/>
              </w:rPr>
              <w:t>наблюдаемых в районе изысканий.</w:t>
            </w:r>
          </w:p>
          <w:p w14:paraId="36E3B5AC" w14:textId="5E3B8467" w:rsidR="00291C79" w:rsidRPr="00291C79" w:rsidRDefault="00291C79" w:rsidP="00291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t xml:space="preserve"> </w:t>
            </w:r>
            <w:r w:rsidRPr="00291C79">
              <w:rPr>
                <w:sz w:val="22"/>
                <w:szCs w:val="22"/>
              </w:rPr>
              <w:t>Оценить вероятность подтопления площадки</w:t>
            </w:r>
          </w:p>
          <w:p w14:paraId="7E9E9536" w14:textId="58BD5290" w:rsidR="00291C79" w:rsidRPr="009D1C84" w:rsidRDefault="00291C79" w:rsidP="00291C79">
            <w:pPr>
              <w:jc w:val="both"/>
              <w:rPr>
                <w:sz w:val="22"/>
                <w:szCs w:val="22"/>
              </w:rPr>
            </w:pPr>
            <w:r w:rsidRPr="00291C79">
              <w:rPr>
                <w:sz w:val="22"/>
                <w:szCs w:val="22"/>
              </w:rPr>
              <w:t>проектируемого объекта.</w:t>
            </w:r>
          </w:p>
        </w:tc>
      </w:tr>
      <w:tr w:rsidR="00881B48" w14:paraId="5F2858AD" w14:textId="77777777" w:rsidTr="00291C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0C50" w14:textId="77777777" w:rsidR="00881B48" w:rsidRPr="009D1C84" w:rsidRDefault="00881B48" w:rsidP="00881B4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0CE9" w14:textId="395974F4" w:rsidR="00881B48" w:rsidRPr="009D1C84" w:rsidRDefault="00881B48" w:rsidP="00881B4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Требования к точности и обеспеченности необходимых данных и характеристик при инженерных изысканиях,  превышающие  предусмотренные требованиями  НД обязательного  применения (в случае, если такие требования предъявляются)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3B29" w14:textId="13A66F7D" w:rsidR="00881B48" w:rsidRPr="009D1C84" w:rsidRDefault="00881B48" w:rsidP="00881B48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Не требуется</w:t>
            </w:r>
          </w:p>
        </w:tc>
      </w:tr>
      <w:tr w:rsidR="007F3D9B" w14:paraId="6DECBA5E" w14:textId="77777777" w:rsidTr="00291C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05BE" w14:textId="77777777" w:rsidR="007F3D9B" w:rsidRPr="009D1C84" w:rsidRDefault="007F3D9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14CD" w14:textId="57EBAD42" w:rsidR="007F3D9B" w:rsidRPr="009D1C84" w:rsidRDefault="007F3D9B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 xml:space="preserve">Требования  к составлению прогноза  изменения  природных условий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E0F3" w14:textId="3974E1F2" w:rsidR="007F3D9B" w:rsidRPr="009D1C84" w:rsidRDefault="00881B48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Не требуется</w:t>
            </w:r>
          </w:p>
        </w:tc>
      </w:tr>
      <w:tr w:rsidR="006430BB" w14:paraId="03767026" w14:textId="77777777" w:rsidTr="00291C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608C" w14:textId="77777777" w:rsidR="006430BB" w:rsidRPr="009D1C84" w:rsidRDefault="006430B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9FA5" w14:textId="43D2DA8E" w:rsidR="006430BB" w:rsidRPr="009D1C84" w:rsidRDefault="006430BB" w:rsidP="00881B48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Требования  о  подготовке  предложений  и  рекомендаций для  принятия  решений  по организации</w:t>
            </w:r>
            <w:r w:rsidR="00881B48" w:rsidRPr="009D1C84">
              <w:rPr>
                <w:sz w:val="22"/>
                <w:szCs w:val="22"/>
              </w:rPr>
              <w:t xml:space="preserve"> </w:t>
            </w:r>
            <w:r w:rsidRPr="009D1C84">
              <w:rPr>
                <w:sz w:val="22"/>
                <w:szCs w:val="22"/>
              </w:rPr>
              <w:t>инженерной защиты территории, зданий  и сооружений от опасных природных и техногенных процессов и устранению или ослаблению их влияния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4D0C" w14:textId="709D7FED" w:rsidR="006430BB" w:rsidRPr="009D1C84" w:rsidRDefault="00881B48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Не требуется</w:t>
            </w:r>
          </w:p>
        </w:tc>
      </w:tr>
      <w:tr w:rsidR="006430BB" w14:paraId="5D7D2894" w14:textId="77777777" w:rsidTr="00291C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7C96" w14:textId="77777777" w:rsidR="006430BB" w:rsidRPr="009D1C84" w:rsidRDefault="006430B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6B6B" w14:textId="4BFD8374" w:rsidR="006430BB" w:rsidRPr="009D1C84" w:rsidRDefault="006430BB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Требования  по обеспечению контроля  качества  при  выполнении  инженерных изысканий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DB6A" w14:textId="76978E79" w:rsidR="006430BB" w:rsidRPr="009D1C84" w:rsidRDefault="006430BB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В соответствии с принятой в организации исполнителя системы контроля качества и приемки полевых, камеральных работ и результатов изысканий, а также в соответствии с нормативными документами, регламентирующими осуществление контроля качества в области инженерных изысканий.</w:t>
            </w:r>
          </w:p>
        </w:tc>
      </w:tr>
      <w:tr w:rsidR="006430BB" w14:paraId="57EB4D9E" w14:textId="77777777" w:rsidTr="00291C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211E" w14:textId="77777777" w:rsidR="006430BB" w:rsidRPr="009D1C84" w:rsidRDefault="006430B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6493" w14:textId="5E76E123" w:rsidR="006430BB" w:rsidRPr="009D1C84" w:rsidRDefault="006430BB" w:rsidP="00291C79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Требования  к  составу,  форме  и  формату  предоставления  результатов  инженерных  изысканий,</w:t>
            </w:r>
            <w:r w:rsidR="00291C79">
              <w:rPr>
                <w:sz w:val="22"/>
                <w:szCs w:val="22"/>
              </w:rPr>
              <w:t xml:space="preserve"> </w:t>
            </w:r>
            <w:r w:rsidRPr="009D1C84">
              <w:rPr>
                <w:sz w:val="22"/>
                <w:szCs w:val="22"/>
              </w:rPr>
              <w:t>порядку их передачи заказчику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2BB9" w14:textId="3D891A6E" w:rsidR="006430BB" w:rsidRPr="009D1C84" w:rsidRDefault="006430BB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Технические отчеты по результатам инженерных изысканий представить на бумажном носителе в 2-х экземплярах и на электронном носителе в 1 экземпляре в соответствии с ГОСТ 21 301-2021</w:t>
            </w:r>
          </w:p>
        </w:tc>
      </w:tr>
      <w:tr w:rsidR="009D1C84" w14:paraId="5458DE51" w14:textId="77777777" w:rsidTr="00291C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584D" w14:textId="77777777" w:rsidR="009D1C84" w:rsidRPr="009D1C84" w:rsidRDefault="009D1C84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451B" w14:textId="4F466111" w:rsidR="009D1C84" w:rsidRPr="009D1C84" w:rsidRDefault="009D1C84" w:rsidP="009D1C84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 xml:space="preserve">Предложения по срокам представления отчетных материалов </w:t>
            </w:r>
            <w:r w:rsidRPr="009D1C84">
              <w:rPr>
                <w:sz w:val="22"/>
                <w:szCs w:val="22"/>
              </w:rPr>
              <w:tab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136D" w14:textId="5A06A2B7" w:rsidR="009D1C84" w:rsidRPr="009D1C84" w:rsidRDefault="009D1C84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Согласно календарного графика</w:t>
            </w:r>
          </w:p>
        </w:tc>
      </w:tr>
      <w:tr w:rsidR="006430BB" w14:paraId="2E30CAA5" w14:textId="77777777" w:rsidTr="00291C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36B1" w14:textId="77777777" w:rsidR="006430BB" w:rsidRPr="009D1C84" w:rsidRDefault="006430BB" w:rsidP="00A761A8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E471" w14:textId="7C94BAB5" w:rsidR="006430BB" w:rsidRPr="009D1C84" w:rsidRDefault="006430BB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Перечень  передаваемых заказчиком  во временное пользование исполнителю инженерных изысканий,  результатов  ранее  выполненных инженерных изысканий  и  исследований, данных о  наблюдавшихся  на  территории  инженерных  изысканий  осложнениях  в  процессе  строительства  и  эксплуатации сооружений,  в том числе деформациях и  аварийных ситуациях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891B" w14:textId="0E2FF01A" w:rsidR="006430BB" w:rsidRPr="009D1C84" w:rsidRDefault="00881B48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Не имеется</w:t>
            </w:r>
          </w:p>
        </w:tc>
      </w:tr>
      <w:tr w:rsidR="006430BB" w14:paraId="6667B062" w14:textId="77777777" w:rsidTr="00291C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C0DD" w14:textId="77777777" w:rsidR="006430BB" w:rsidRPr="009D1C84" w:rsidRDefault="006430BB" w:rsidP="006430BB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D74C" w14:textId="6BCFF51F" w:rsidR="006430BB" w:rsidRPr="009D1C84" w:rsidRDefault="006430BB" w:rsidP="006430BB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Перечень нормативных правовых актов, НТД, в соответствии с требованиями которых необходимо  выполнять инженерные  изыскания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1B93" w14:textId="77777777" w:rsidR="006430BB" w:rsidRPr="009D1C84" w:rsidRDefault="006430BB" w:rsidP="00076C1A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- СП 47.13330.2016 «Инженерные изыскания для строительства. Основные положения» с Изменением №1 от 30.12.2020</w:t>
            </w:r>
          </w:p>
          <w:p w14:paraId="14B6C4DA" w14:textId="5AE2BAB4" w:rsidR="006430BB" w:rsidRPr="009D1C84" w:rsidRDefault="00291C79" w:rsidP="00291C79">
            <w:pPr>
              <w:ind w:right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="00076C1A">
              <w:rPr>
                <w:sz w:val="22"/>
                <w:szCs w:val="22"/>
              </w:rPr>
              <w:t>СП</w:t>
            </w:r>
            <w:r w:rsidR="00076C1A" w:rsidRPr="00076C1A">
              <w:rPr>
                <w:sz w:val="22"/>
                <w:szCs w:val="22"/>
              </w:rPr>
              <w:t>482.1325800.2020</w:t>
            </w:r>
            <w:r>
              <w:rPr>
                <w:sz w:val="22"/>
                <w:szCs w:val="22"/>
              </w:rPr>
              <w:t xml:space="preserve"> </w:t>
            </w:r>
            <w:r w:rsidR="00076C1A" w:rsidRPr="00076C1A">
              <w:rPr>
                <w:sz w:val="22"/>
                <w:szCs w:val="22"/>
              </w:rPr>
              <w:t>«Инженерно-гидрометеорологические изыскания для строительства»</w:t>
            </w:r>
          </w:p>
          <w:p w14:paraId="6BF44101" w14:textId="264A4D3A" w:rsidR="006430BB" w:rsidRPr="009D1C84" w:rsidRDefault="006430BB" w:rsidP="00076C1A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-  СП 131.13330.202</w:t>
            </w:r>
            <w:r w:rsidR="00627D04" w:rsidRPr="009D1C84">
              <w:rPr>
                <w:sz w:val="22"/>
                <w:szCs w:val="22"/>
              </w:rPr>
              <w:t>5</w:t>
            </w:r>
            <w:r w:rsidRPr="009D1C84">
              <w:rPr>
                <w:sz w:val="22"/>
                <w:szCs w:val="22"/>
              </w:rPr>
              <w:t>"СНиП 23-01-99* «Строительная климатология» (с Изменениями N 1, 2)</w:t>
            </w:r>
          </w:p>
          <w:p w14:paraId="03E43F94" w14:textId="146EAC0B" w:rsidR="006430BB" w:rsidRPr="009D1C84" w:rsidRDefault="006430BB" w:rsidP="00076C1A">
            <w:pPr>
              <w:jc w:val="both"/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 xml:space="preserve"> - ГОСТ Р 21.301-2021 Система проектной документации для строительства (СПДС). Правила выполнения отчетной технической документации по инженерным изысканиям</w:t>
            </w:r>
          </w:p>
        </w:tc>
      </w:tr>
      <w:tr w:rsidR="006430BB" w14:paraId="7BDF83C5" w14:textId="77777777" w:rsidTr="00291C79">
        <w:trPr>
          <w:trHeight w:val="6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1DBB" w14:textId="035DDCB5" w:rsidR="006430BB" w:rsidRPr="009D1C84" w:rsidRDefault="006430BB" w:rsidP="00643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8D2F" w14:textId="77777777" w:rsidR="006430BB" w:rsidRPr="009D1C84" w:rsidRDefault="006430BB" w:rsidP="006430BB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Приложения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46D2" w14:textId="132D413A" w:rsidR="006430BB" w:rsidRPr="009D1C84" w:rsidRDefault="006430BB" w:rsidP="006430BB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 xml:space="preserve">1. </w:t>
            </w:r>
            <w:proofErr w:type="spellStart"/>
            <w:r w:rsidR="00C63628" w:rsidRPr="009D1C84">
              <w:rPr>
                <w:sz w:val="22"/>
                <w:szCs w:val="22"/>
              </w:rPr>
              <w:t>Геоподоснова</w:t>
            </w:r>
            <w:proofErr w:type="spellEnd"/>
            <w:r w:rsidR="00C63628" w:rsidRPr="009D1C84">
              <w:rPr>
                <w:sz w:val="22"/>
                <w:szCs w:val="22"/>
              </w:rPr>
              <w:t xml:space="preserve"> М 1:500 с проектируемыми сооружениями.</w:t>
            </w:r>
          </w:p>
          <w:p w14:paraId="58ACE524" w14:textId="77777777" w:rsidR="006430BB" w:rsidRPr="009D1C84" w:rsidRDefault="006430BB" w:rsidP="006430BB">
            <w:pPr>
              <w:rPr>
                <w:sz w:val="22"/>
                <w:szCs w:val="22"/>
              </w:rPr>
            </w:pPr>
            <w:r w:rsidRPr="009D1C84">
              <w:rPr>
                <w:sz w:val="22"/>
                <w:szCs w:val="22"/>
              </w:rPr>
              <w:t>2. Таблица технических характеристик проектируемых сооружений</w:t>
            </w:r>
          </w:p>
        </w:tc>
      </w:tr>
    </w:tbl>
    <w:p w14:paraId="48CF19C5" w14:textId="77777777" w:rsidR="00501C76" w:rsidRDefault="00501C76">
      <w:pPr>
        <w:rPr>
          <w:sz w:val="22"/>
          <w:szCs w:val="22"/>
        </w:rPr>
      </w:pPr>
    </w:p>
    <w:p w14:paraId="4C1C887C" w14:textId="77777777" w:rsidR="00501C76" w:rsidRDefault="00501C76">
      <w:pPr>
        <w:rPr>
          <w:sz w:val="22"/>
          <w:szCs w:val="22"/>
        </w:rPr>
      </w:pPr>
    </w:p>
    <w:p w14:paraId="7DACE8CA" w14:textId="77777777" w:rsidR="00501C76" w:rsidRDefault="0055277E">
      <w:pPr>
        <w:rPr>
          <w:sz w:val="22"/>
          <w:szCs w:val="22"/>
        </w:rPr>
      </w:pPr>
      <w:r>
        <w:br w:type="page" w:clear="all"/>
      </w:r>
    </w:p>
    <w:p w14:paraId="2040BDAA" w14:textId="77777777" w:rsidR="00627D04" w:rsidRDefault="00781716" w:rsidP="00781716">
      <w:pPr>
        <w:jc w:val="center"/>
        <w:rPr>
          <w:b/>
        </w:rPr>
      </w:pPr>
      <w:r>
        <w:rPr>
          <w:b/>
        </w:rPr>
        <w:lastRenderedPageBreak/>
        <w:t xml:space="preserve">Приложение №1 </w:t>
      </w:r>
      <w:r w:rsidR="0055277E" w:rsidRPr="00781716">
        <w:rPr>
          <w:b/>
        </w:rPr>
        <w:t>к техническому заданию</w:t>
      </w:r>
    </w:p>
    <w:p w14:paraId="27C98671" w14:textId="259DD437" w:rsidR="00501C76" w:rsidRPr="00781716" w:rsidRDefault="00627D04" w:rsidP="00781716">
      <w:pPr>
        <w:jc w:val="center"/>
        <w:rPr>
          <w:b/>
        </w:rPr>
      </w:pPr>
      <w:proofErr w:type="spellStart"/>
      <w:r>
        <w:rPr>
          <w:b/>
        </w:rPr>
        <w:t>Геоподоснова</w:t>
      </w:r>
      <w:proofErr w:type="spellEnd"/>
      <w:r>
        <w:rPr>
          <w:b/>
        </w:rPr>
        <w:t xml:space="preserve"> М 1:500 с проектируемыми сооружениями</w:t>
      </w:r>
      <w:r w:rsidR="00781716" w:rsidRPr="00781716">
        <w:t xml:space="preserve"> </w:t>
      </w:r>
    </w:p>
    <w:p w14:paraId="79376DF8" w14:textId="77777777" w:rsidR="00501C76" w:rsidRDefault="00501C76">
      <w:pPr>
        <w:jc w:val="right"/>
        <w:rPr>
          <w:b/>
          <w:sz w:val="22"/>
          <w:szCs w:val="22"/>
        </w:rPr>
      </w:pPr>
    </w:p>
    <w:p w14:paraId="5E82C9E3" w14:textId="58DD60A9" w:rsidR="00501C76" w:rsidRDefault="00501C76">
      <w:pPr>
        <w:rPr>
          <w:sz w:val="22"/>
          <w:szCs w:val="22"/>
        </w:rPr>
      </w:pPr>
    </w:p>
    <w:p w14:paraId="5A8800F9" w14:textId="77777777" w:rsidR="00501C76" w:rsidRDefault="00501C76">
      <w:pPr>
        <w:rPr>
          <w:sz w:val="22"/>
          <w:szCs w:val="22"/>
        </w:rPr>
      </w:pPr>
    </w:p>
    <w:p w14:paraId="2E9A45CC" w14:textId="77777777" w:rsidR="00501C76" w:rsidRDefault="00501C76">
      <w:pPr>
        <w:rPr>
          <w:sz w:val="22"/>
          <w:szCs w:val="22"/>
        </w:rPr>
      </w:pPr>
    </w:p>
    <w:p w14:paraId="6F7467D1" w14:textId="77777777" w:rsidR="00501C76" w:rsidRDefault="00501C76">
      <w:pPr>
        <w:rPr>
          <w:sz w:val="22"/>
          <w:szCs w:val="22"/>
        </w:rPr>
      </w:pPr>
    </w:p>
    <w:p w14:paraId="5FBFAC6B" w14:textId="233B6B28" w:rsidR="00501C76" w:rsidRPr="00A34405" w:rsidRDefault="00501C76">
      <w:pPr>
        <w:rPr>
          <w:sz w:val="22"/>
          <w:szCs w:val="22"/>
          <w:lang w:eastAsia="en-US"/>
        </w:rPr>
      </w:pPr>
    </w:p>
    <w:p w14:paraId="57466980" w14:textId="2AC9D378" w:rsidR="00501C76" w:rsidRDefault="0055277E">
      <w:pPr>
        <w:tabs>
          <w:tab w:val="left" w:pos="134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34A2B2B" w14:textId="43FC16E7" w:rsidR="00DB3A3C" w:rsidRDefault="0055277E">
      <w:pPr>
        <w:tabs>
          <w:tab w:val="left" w:pos="134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B3A3C">
        <w:rPr>
          <w:sz w:val="22"/>
          <w:szCs w:val="22"/>
        </w:rPr>
        <w:br w:type="page"/>
      </w:r>
    </w:p>
    <w:p w14:paraId="39077409" w14:textId="77777777" w:rsidR="00501C76" w:rsidRDefault="00501C76">
      <w:pPr>
        <w:tabs>
          <w:tab w:val="left" w:pos="1342"/>
        </w:tabs>
        <w:rPr>
          <w:sz w:val="22"/>
          <w:szCs w:val="22"/>
        </w:rPr>
        <w:sectPr w:rsidR="00501C76" w:rsidSect="00DB3A3C">
          <w:headerReference w:type="default" r:id="rId7"/>
          <w:footerReference w:type="default" r:id="rId8"/>
          <w:pgSz w:w="11906" w:h="16838"/>
          <w:pgMar w:top="1077" w:right="567" w:bottom="1276" w:left="1440" w:header="0" w:footer="709" w:gutter="0"/>
          <w:cols w:space="1701"/>
          <w:docGrid w:linePitch="360"/>
        </w:sectPr>
      </w:pPr>
    </w:p>
    <w:p w14:paraId="52BA87A6" w14:textId="674BB6FB" w:rsidR="00781716" w:rsidRPr="00781716" w:rsidRDefault="00627D04" w:rsidP="00800A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55277E" w:rsidRPr="00781716">
        <w:rPr>
          <w:b/>
          <w:sz w:val="22"/>
          <w:szCs w:val="22"/>
        </w:rPr>
        <w:t xml:space="preserve">Приложение 2 к техническому заданию </w:t>
      </w:r>
    </w:p>
    <w:p w14:paraId="2D1C006C" w14:textId="5930381E" w:rsidR="00501C76" w:rsidRDefault="00501C76">
      <w:pPr>
        <w:jc w:val="right"/>
        <w:rPr>
          <w:b/>
          <w:sz w:val="22"/>
          <w:szCs w:val="22"/>
        </w:rPr>
      </w:pPr>
    </w:p>
    <w:p w14:paraId="6207CB27" w14:textId="3FC432A7" w:rsidR="00501C76" w:rsidRDefault="0055277E">
      <w:pPr>
        <w:ind w:left="720"/>
        <w:jc w:val="center"/>
      </w:pPr>
      <w:r>
        <w:t xml:space="preserve">Техническая характеристика </w:t>
      </w:r>
    </w:p>
    <w:p w14:paraId="320BF9AB" w14:textId="77777777" w:rsidR="00124D9E" w:rsidRDefault="00124D9E">
      <w:pPr>
        <w:ind w:left="720"/>
        <w:jc w:val="center"/>
      </w:pPr>
    </w:p>
    <w:tbl>
      <w:tblPr>
        <w:tblW w:w="1529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584"/>
        <w:gridCol w:w="1248"/>
        <w:gridCol w:w="1280"/>
        <w:gridCol w:w="1674"/>
        <w:gridCol w:w="2512"/>
        <w:gridCol w:w="1409"/>
        <w:gridCol w:w="2322"/>
        <w:gridCol w:w="2071"/>
      </w:tblGrid>
      <w:tr w:rsidR="00501C76" w14:paraId="20B90A4E" w14:textId="77777777">
        <w:trPr>
          <w:trHeight w:val="1361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977F9" w14:textId="77777777" w:rsidR="00501C76" w:rsidRPr="00A34405" w:rsidRDefault="00501C76">
            <w:pPr>
              <w:spacing w:after="160" w:line="256" w:lineRule="auto"/>
              <w:ind w:left="2802" w:hanging="33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64C7F5E" w14:textId="77777777" w:rsidR="00501C76" w:rsidRPr="00A34405" w:rsidRDefault="00501C76">
            <w:pPr>
              <w:spacing w:after="16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FBF3947" w14:textId="77777777" w:rsidR="00501C76" w:rsidRDefault="0055277E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>
              <w:rPr>
                <w:rFonts w:eastAsia="Calibri"/>
                <w:sz w:val="20"/>
                <w:szCs w:val="20"/>
                <w:lang w:eastAsia="en-US"/>
              </w:rPr>
              <w:t>№№</w:t>
            </w:r>
          </w:p>
          <w:p w14:paraId="06052380" w14:textId="77777777" w:rsidR="00501C76" w:rsidRDefault="00501C76">
            <w:pPr>
              <w:spacing w:after="16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F9CA7" w14:textId="77777777" w:rsidR="00501C76" w:rsidRDefault="0055277E">
            <w:pPr>
              <w:spacing w:after="160" w:line="256" w:lineRule="auto"/>
              <w:jc w:val="center"/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>Наименование зданий и сооружений и № по генплану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95A28" w14:textId="77777777" w:rsidR="00501C76" w:rsidRDefault="0055277E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Уровень</w:t>
            </w:r>
            <w:proofErr w:type="spellEnd"/>
          </w:p>
          <w:p w14:paraId="3D247FCE" w14:textId="77777777" w:rsidR="00501C76" w:rsidRDefault="0055277E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ответствен-ности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7E26B" w14:textId="77777777" w:rsidR="00501C76" w:rsidRDefault="0055277E">
            <w:pPr>
              <w:spacing w:after="160" w:line="256" w:lineRule="auto"/>
              <w:ind w:firstLine="58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Этажность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601E2" w14:textId="77777777" w:rsidR="00501C76" w:rsidRPr="00C93D2B" w:rsidRDefault="0055277E">
            <w:pPr>
              <w:spacing w:after="160" w:line="256" w:lineRule="auto"/>
              <w:ind w:firstLine="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>Тип фундаментов: плита, ленточный, сваи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FADE" w14:textId="77777777" w:rsidR="00501C76" w:rsidRDefault="0055277E">
            <w:pPr>
              <w:spacing w:after="160" w:line="256" w:lineRule="auto"/>
              <w:ind w:firstLine="64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Конструкция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зданий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E03A" w14:textId="77777777" w:rsidR="00501C76" w:rsidRDefault="0055277E">
            <w:pPr>
              <w:spacing w:after="160" w:line="256" w:lineRule="auto"/>
              <w:ind w:firstLine="64"/>
              <w:jc w:val="center"/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 xml:space="preserve">Доверительная вероятность для расчета характеристик грунтов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F926" w14:textId="77777777" w:rsidR="00501C76" w:rsidRPr="00C93D2B" w:rsidRDefault="00501C76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1BEE5D2" w14:textId="77777777" w:rsidR="00501C76" w:rsidRDefault="0055277E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Чувствительность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к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неравномерным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осадкам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79EA" w14:textId="77777777" w:rsidR="00501C76" w:rsidRDefault="00501C76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14:paraId="55E8CA91" w14:textId="6D47005E" w:rsidR="00501C76" w:rsidRDefault="00D92061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Условия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эксплу</w:t>
            </w:r>
            <w:r w:rsidR="0055277E">
              <w:rPr>
                <w:rFonts w:eastAsia="Calibri"/>
                <w:sz w:val="20"/>
                <w:szCs w:val="20"/>
                <w:lang w:val="en-US" w:eastAsia="en-US"/>
              </w:rPr>
              <w:t>атации</w:t>
            </w:r>
            <w:proofErr w:type="spellEnd"/>
            <w:r w:rsidR="0055277E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</w:p>
          <w:p w14:paraId="5EAFFE3B" w14:textId="77777777" w:rsidR="00501C76" w:rsidRDefault="00501C76">
            <w:pPr>
              <w:spacing w:after="160" w:line="256" w:lineRule="auto"/>
              <w:ind w:hanging="2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501C76" w14:paraId="2AA823A7" w14:textId="77777777">
        <w:trPr>
          <w:trHeight w:val="813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D2940" w14:textId="77777777" w:rsidR="00501C76" w:rsidRDefault="00501C76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47110" w14:textId="77777777" w:rsidR="00501C76" w:rsidRDefault="00501C76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2538B" w14:textId="77777777" w:rsidR="00501C76" w:rsidRDefault="0055277E">
            <w:pPr>
              <w:spacing w:after="160" w:line="256" w:lineRule="auto"/>
              <w:ind w:firstLine="114"/>
              <w:jc w:val="center"/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>габариты            по осям в 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BE870" w14:textId="77777777" w:rsidR="00501C76" w:rsidRDefault="0055277E">
            <w:pPr>
              <w:spacing w:after="160" w:line="256" w:lineRule="auto"/>
              <w:ind w:firstLine="76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высота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сооружений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            в м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114F0" w14:textId="2A7476B0" w:rsidR="00501C76" w:rsidRPr="00C93D2B" w:rsidRDefault="0055277E" w:rsidP="0025442B">
            <w:pPr>
              <w:spacing w:after="160"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 xml:space="preserve">нагрузки </w:t>
            </w:r>
            <w:r w:rsidRPr="00C93D2B">
              <w:rPr>
                <w:rFonts w:eastAsia="Calibri"/>
                <w:sz w:val="20"/>
                <w:szCs w:val="20"/>
                <w:lang w:eastAsia="en-US"/>
              </w:rPr>
              <w:br/>
              <w:t>на 1м ленточного фундамента</w:t>
            </w:r>
            <w:r w:rsidR="00AF2E12">
              <w:rPr>
                <w:rFonts w:eastAsia="Calibri"/>
                <w:sz w:val="20"/>
                <w:szCs w:val="20"/>
                <w:lang w:eastAsia="en-US"/>
              </w:rPr>
              <w:t>, отд. опору,</w:t>
            </w:r>
            <w:r w:rsidR="00AF2E12">
              <w:t xml:space="preserve"> </w:t>
            </w:r>
            <w:r w:rsidR="00AF2E12" w:rsidRPr="00AF2E12">
              <w:rPr>
                <w:rFonts w:eastAsia="Calibri"/>
                <w:sz w:val="20"/>
                <w:szCs w:val="20"/>
                <w:lang w:eastAsia="en-US"/>
              </w:rPr>
              <w:t>на 1 м2 плиты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D0598" w14:textId="695B2D45" w:rsidR="00501C76" w:rsidRDefault="0055277E" w:rsidP="0025442B">
            <w:pPr>
              <w:spacing w:after="160" w:line="256" w:lineRule="auto"/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>глубина заложения подземной части от поверхности земли</w:t>
            </w:r>
            <w:r w:rsidR="00DB6456">
              <w:rPr>
                <w:rFonts w:eastAsia="Calibri"/>
                <w:sz w:val="20"/>
                <w:szCs w:val="20"/>
                <w:lang w:eastAsia="en-US"/>
              </w:rPr>
              <w:t>/ мощность сжимаемой толщи, м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59DA" w14:textId="77777777" w:rsidR="00501C76" w:rsidRPr="00C93D2B" w:rsidRDefault="00501C76">
            <w:pPr>
              <w:spacing w:after="160" w:line="256" w:lineRule="auto"/>
              <w:ind w:firstLine="20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73004E4" w14:textId="77777777" w:rsidR="00501C76" w:rsidRPr="00AF2E12" w:rsidRDefault="0055277E">
            <w:pPr>
              <w:spacing w:after="160" w:line="256" w:lineRule="auto"/>
              <w:ind w:firstLine="20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2E12">
              <w:rPr>
                <w:rFonts w:eastAsia="Calibri"/>
                <w:sz w:val="20"/>
                <w:szCs w:val="20"/>
                <w:lang w:eastAsia="en-US"/>
              </w:rPr>
              <w:t>0,85/0,95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930B" w14:textId="1A5D815B" w:rsidR="00501C76" w:rsidRDefault="0055277E">
            <w:pPr>
              <w:spacing w:after="160" w:line="256" w:lineRule="auto"/>
              <w:ind w:hanging="28"/>
              <w:jc w:val="center"/>
            </w:pPr>
            <w:r w:rsidRPr="00C93D2B">
              <w:rPr>
                <w:rFonts w:eastAsia="Calibri"/>
                <w:sz w:val="20"/>
                <w:szCs w:val="20"/>
                <w:lang w:eastAsia="en-US"/>
              </w:rPr>
              <w:t xml:space="preserve">Предельные величины средних осадок фундаментов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DC45" w14:textId="77777777" w:rsidR="00501C76" w:rsidRDefault="0055277E">
            <w:pPr>
              <w:spacing w:after="160" w:line="256" w:lineRule="auto"/>
              <w:ind w:hanging="28"/>
              <w:jc w:val="center"/>
            </w:pPr>
            <w:r w:rsidRPr="00AF2E12">
              <w:rPr>
                <w:rFonts w:eastAsia="Calibri"/>
                <w:sz w:val="20"/>
                <w:szCs w:val="20"/>
                <w:lang w:eastAsia="en-US"/>
              </w:rPr>
              <w:t xml:space="preserve">Нагрузки: </w:t>
            </w:r>
            <w:r w:rsidRPr="00AF2E12">
              <w:rPr>
                <w:rFonts w:eastAsia="Calibri"/>
                <w:sz w:val="20"/>
                <w:szCs w:val="20"/>
                <w:lang w:eastAsia="en-US"/>
              </w:rPr>
              <w:br/>
              <w:t>д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инамич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./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статич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</w:p>
        </w:tc>
      </w:tr>
      <w:tr w:rsidR="00501C76" w14:paraId="5CB07505" w14:textId="77777777" w:rsidTr="00C01584">
        <w:trPr>
          <w:trHeight w:val="18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C7664" w14:textId="77777777" w:rsidR="00501C76" w:rsidRDefault="0055277E">
            <w:pPr>
              <w:spacing w:after="160" w:line="256" w:lineRule="auto"/>
              <w:ind w:hanging="33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6A10F" w14:textId="77777777" w:rsidR="00501C76" w:rsidRDefault="0055277E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DA845" w14:textId="77777777" w:rsidR="00501C76" w:rsidRDefault="0055277E">
            <w:pPr>
              <w:spacing w:after="160" w:line="256" w:lineRule="auto"/>
              <w:ind w:firstLine="27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D4784" w14:textId="77777777" w:rsidR="00501C76" w:rsidRDefault="0055277E">
            <w:pPr>
              <w:spacing w:after="160" w:line="256" w:lineRule="auto"/>
              <w:ind w:firstLine="58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D74BC" w14:textId="77777777" w:rsidR="00501C76" w:rsidRDefault="0055277E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2BB5" w14:textId="77777777" w:rsidR="00501C76" w:rsidRDefault="0055277E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AFAC" w14:textId="77777777" w:rsidR="00501C76" w:rsidRDefault="0055277E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2910" w14:textId="77777777" w:rsidR="00501C76" w:rsidRDefault="0055277E">
            <w:pPr>
              <w:spacing w:after="160" w:line="256" w:lineRule="auto"/>
              <w:ind w:left="-62" w:firstLine="176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FA8B" w14:textId="77777777" w:rsidR="00501C76" w:rsidRDefault="0055277E">
            <w:pPr>
              <w:spacing w:after="160" w:line="256" w:lineRule="auto"/>
              <w:ind w:left="-62" w:firstLine="176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9</w:t>
            </w:r>
          </w:p>
        </w:tc>
      </w:tr>
      <w:tr w:rsidR="00280A19" w14:paraId="61A5A411" w14:textId="77777777" w:rsidTr="00860FD3">
        <w:trPr>
          <w:trHeight w:val="267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AE8C74D" w14:textId="6B25C36D" w:rsidR="00280A19" w:rsidRPr="0025442B" w:rsidRDefault="00280A19" w:rsidP="00280A19">
            <w:pPr>
              <w:spacing w:after="160" w:line="256" w:lineRule="auto"/>
              <w:ind w:firstLine="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ADC4" w14:textId="366A02D7" w:rsidR="00280A19" w:rsidRPr="0025442B" w:rsidRDefault="00280A19" w:rsidP="0070797B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640F50C" w14:textId="175BC38F" w:rsidR="00280A19" w:rsidRPr="0025442B" w:rsidRDefault="00280A19" w:rsidP="00280A19">
            <w:pPr>
              <w:spacing w:after="160" w:line="256" w:lineRule="auto"/>
              <w:ind w:left="-28" w:firstLine="10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50593B8" w14:textId="66C10EA5" w:rsidR="00280A19" w:rsidRPr="0025442B" w:rsidRDefault="00280A19" w:rsidP="00280A19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200C2D2" w14:textId="7151B607" w:rsidR="00280A19" w:rsidRPr="0025442B" w:rsidRDefault="00280A19" w:rsidP="00280A19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EEF58" w14:textId="6279AF94" w:rsidR="00280A19" w:rsidRPr="0025442B" w:rsidRDefault="00280A19" w:rsidP="00280A19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70E2E0" w14:textId="7B20D3CF" w:rsidR="00280A19" w:rsidRPr="0025442B" w:rsidRDefault="00280A19" w:rsidP="00280A19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BC9866" w14:textId="356AB77E" w:rsidR="00280A19" w:rsidRPr="0025442B" w:rsidRDefault="00280A19" w:rsidP="00280A19">
            <w:pPr>
              <w:spacing w:after="160" w:line="256" w:lineRule="auto"/>
              <w:ind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F3F8B" w14:textId="5A0E2A06" w:rsidR="00280A19" w:rsidRPr="0025442B" w:rsidRDefault="00280A19" w:rsidP="00280A19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всесезонные</w:t>
            </w:r>
          </w:p>
        </w:tc>
      </w:tr>
      <w:tr w:rsidR="00366F20" w14:paraId="4CE850CE" w14:textId="77777777" w:rsidTr="00860FD3">
        <w:trPr>
          <w:trHeight w:val="267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5DE45E4" w14:textId="77777777" w:rsidR="00366F20" w:rsidRPr="0025442B" w:rsidRDefault="00366F20" w:rsidP="00280A19">
            <w:pPr>
              <w:spacing w:after="160" w:line="256" w:lineRule="auto"/>
              <w:ind w:firstLine="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FD8B" w14:textId="77777777" w:rsidR="00366F20" w:rsidRPr="0025442B" w:rsidRDefault="00366F20" w:rsidP="0070797B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AA7C70" w14:textId="4540EAFA" w:rsidR="00366F20" w:rsidRPr="0025442B" w:rsidRDefault="00366F20" w:rsidP="00280A19">
            <w:pPr>
              <w:spacing w:after="160" w:line="256" w:lineRule="auto"/>
              <w:ind w:left="-28" w:firstLine="10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4749E57" w14:textId="589AC9EA" w:rsidR="00366F20" w:rsidRPr="0025442B" w:rsidRDefault="00366F20" w:rsidP="00280A19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8EB5EA6" w14:textId="25FF9243" w:rsidR="00366F20" w:rsidRPr="0025442B" w:rsidRDefault="00366F20" w:rsidP="00280A19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E7A3" w14:textId="1BFBCD4C" w:rsidR="00366F20" w:rsidRPr="0025442B" w:rsidRDefault="00366F20" w:rsidP="00280A19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5302F" w14:textId="0ED50226" w:rsidR="00366F20" w:rsidRPr="0025442B" w:rsidRDefault="00366F20" w:rsidP="00280A19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0,85/0,95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637FE" w14:textId="702B12EA" w:rsidR="00366F20" w:rsidRPr="0025442B" w:rsidRDefault="006058ED" w:rsidP="00280A19">
            <w:pPr>
              <w:spacing w:after="160" w:line="256" w:lineRule="auto"/>
              <w:ind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15см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ED89A" w14:textId="57F0B8BA" w:rsidR="00366F20" w:rsidRPr="0025442B" w:rsidRDefault="00366F20" w:rsidP="00280A19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5442B">
              <w:rPr>
                <w:rFonts w:eastAsia="Calibri"/>
                <w:sz w:val="22"/>
                <w:szCs w:val="22"/>
                <w:lang w:eastAsia="en-US"/>
              </w:rPr>
              <w:t>статич</w:t>
            </w:r>
            <w:proofErr w:type="spellEnd"/>
            <w:r w:rsidRPr="0025442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366F20" w14:paraId="2AAB503B" w14:textId="77777777" w:rsidTr="00860FD3">
        <w:trPr>
          <w:trHeight w:val="267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5AF9B2" w14:textId="244F3FEE" w:rsidR="00366F20" w:rsidRPr="0025442B" w:rsidRDefault="00366F20" w:rsidP="00366F20">
            <w:pPr>
              <w:spacing w:after="160" w:line="256" w:lineRule="auto"/>
              <w:ind w:firstLine="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FC7B" w14:textId="67246021" w:rsidR="00366F20" w:rsidRPr="0025442B" w:rsidRDefault="00366F20" w:rsidP="00366F2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1C7B3DA" w14:textId="5BA1BEDF" w:rsidR="00366F20" w:rsidRPr="0025442B" w:rsidRDefault="00366F20" w:rsidP="00366F20">
            <w:pPr>
              <w:spacing w:after="160" w:line="256" w:lineRule="auto"/>
              <w:ind w:left="-28" w:firstLine="10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54BA2BD" w14:textId="714E15A8" w:rsidR="00366F20" w:rsidRPr="0025442B" w:rsidRDefault="00366F20" w:rsidP="00366F2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1AEFFC2" w14:textId="56EA305C" w:rsidR="00366F20" w:rsidRPr="0025442B" w:rsidRDefault="00366F20" w:rsidP="00366F2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79D0" w14:textId="668351E8" w:rsidR="00366F20" w:rsidRPr="0025442B" w:rsidRDefault="00366F20" w:rsidP="00366F2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BED37" w14:textId="02BEE370" w:rsidR="00366F20" w:rsidRPr="0025442B" w:rsidRDefault="00366F20" w:rsidP="00366F2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5840DB" w14:textId="7027F183" w:rsidR="00366F20" w:rsidRPr="0025442B" w:rsidRDefault="00366F20" w:rsidP="00366F20">
            <w:pPr>
              <w:spacing w:after="160" w:line="256" w:lineRule="auto"/>
              <w:ind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CDE5D" w14:textId="5B723F20" w:rsidR="00366F20" w:rsidRPr="0025442B" w:rsidRDefault="00366F20" w:rsidP="00366F2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всесезонные</w:t>
            </w:r>
          </w:p>
        </w:tc>
      </w:tr>
      <w:tr w:rsidR="00366F20" w14:paraId="60D231DB" w14:textId="77777777" w:rsidTr="00860FD3">
        <w:trPr>
          <w:trHeight w:val="680"/>
        </w:trPr>
        <w:tc>
          <w:tcPr>
            <w:tcW w:w="119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7A45BD7" w14:textId="77777777" w:rsidR="00366F20" w:rsidRPr="0025442B" w:rsidRDefault="00366F20" w:rsidP="00366F20">
            <w:pPr>
              <w:spacing w:after="160" w:line="256" w:lineRule="auto"/>
              <w:ind w:firstLine="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764000D" w14:textId="77777777" w:rsidR="00366F20" w:rsidRPr="0025442B" w:rsidRDefault="00366F20" w:rsidP="00366F2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262CE5D" w14:textId="01C4ED58" w:rsidR="00366F20" w:rsidRPr="0025442B" w:rsidRDefault="00366F20" w:rsidP="00366F20">
            <w:pPr>
              <w:spacing w:after="160" w:line="256" w:lineRule="auto"/>
              <w:ind w:left="-28" w:firstLine="101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3937EE2" w14:textId="46B3FB85" w:rsidR="00366F20" w:rsidRPr="0025442B" w:rsidRDefault="00366F20" w:rsidP="00366F2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776750" w14:textId="0D59BCFD" w:rsidR="00366F20" w:rsidRPr="0025442B" w:rsidRDefault="00366F20" w:rsidP="00366F2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5648" w14:textId="7988BA23" w:rsidR="00366F20" w:rsidRPr="0025442B" w:rsidRDefault="00366F20" w:rsidP="00366F2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E97D" w14:textId="0CDBC623" w:rsidR="00366F20" w:rsidRPr="0025442B" w:rsidRDefault="00366F20" w:rsidP="00366F2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0,85/0,95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3860" w14:textId="3C146939" w:rsidR="00366F20" w:rsidRPr="0025442B" w:rsidRDefault="00366F20" w:rsidP="00366F20">
            <w:pPr>
              <w:spacing w:after="160" w:line="256" w:lineRule="auto"/>
              <w:ind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442B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058ED" w:rsidRPr="0025442B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25442B">
              <w:rPr>
                <w:rFonts w:eastAsia="Calibri"/>
                <w:sz w:val="22"/>
                <w:szCs w:val="22"/>
                <w:lang w:eastAsia="en-US"/>
              </w:rPr>
              <w:t>см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9E28" w14:textId="098ABEF5" w:rsidR="00366F20" w:rsidRPr="0025442B" w:rsidRDefault="00366F20" w:rsidP="00366F20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5442B">
              <w:rPr>
                <w:rFonts w:eastAsia="Calibri"/>
                <w:sz w:val="22"/>
                <w:szCs w:val="22"/>
                <w:lang w:eastAsia="en-US"/>
              </w:rPr>
              <w:t>статич</w:t>
            </w:r>
            <w:proofErr w:type="spellEnd"/>
            <w:r w:rsidRPr="0025442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14:paraId="27E32B1D" w14:textId="77777777" w:rsidR="00501C76" w:rsidRDefault="00501C76">
      <w:pPr>
        <w:tabs>
          <w:tab w:val="left" w:pos="180"/>
          <w:tab w:val="left" w:pos="240"/>
          <w:tab w:val="center" w:pos="4575"/>
        </w:tabs>
        <w:ind w:firstLine="1418"/>
        <w:jc w:val="center"/>
        <w:rPr>
          <w:b/>
          <w:sz w:val="20"/>
          <w:szCs w:val="20"/>
        </w:rPr>
      </w:pPr>
    </w:p>
    <w:sectPr w:rsidR="00501C76" w:rsidSect="00DB3A3C">
      <w:footerReference w:type="default" r:id="rId9"/>
      <w:pgSz w:w="16838" w:h="11906" w:orient="landscape" w:code="9"/>
      <w:pgMar w:top="851" w:right="720" w:bottom="851" w:left="1077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1C5F0" w14:textId="77777777" w:rsidR="00883BA3" w:rsidRDefault="00883BA3">
      <w:r>
        <w:separator/>
      </w:r>
    </w:p>
  </w:endnote>
  <w:endnote w:type="continuationSeparator" w:id="0">
    <w:p w14:paraId="735E7828" w14:textId="77777777" w:rsidR="00883BA3" w:rsidRDefault="0088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95E61" w14:textId="77777777" w:rsidR="00501C76" w:rsidRDefault="0055277E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5" behindDoc="1" locked="0" layoutInCell="0" allowOverlap="1" wp14:anchorId="7504E550" wp14:editId="57DE2D5D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285865" cy="175260"/>
              <wp:effectExtent l="0" t="0" r="0" b="0"/>
              <wp:wrapNone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285865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EE87C3E" w14:textId="77777777" w:rsidR="00501C76" w:rsidRDefault="00501C76">
                          <w:pPr>
                            <w:pStyle w:val="ad"/>
                            <w:ind w:right="3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504E550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494.95pt;height:13.8pt;z-index:-503316475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" o:allowincell="f" stroked="f">
              <v:textbox inset="0,0,0,0">
                <w:txbxContent>
                  <w:p w14:paraId="1EE87C3E" w14:textId="77777777" w:rsidR="00501C76" w:rsidRDefault="00501C76">
                    <w:pPr>
                      <w:pStyle w:val="ad"/>
                      <w:ind w:right="360"/>
                    </w:pPr>
                  </w:p>
                </w:txbxContent>
              </v:textbox>
              <w10:wrap anchory="li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10" behindDoc="0" locked="0" layoutInCell="0" allowOverlap="1" wp14:anchorId="017F3A02" wp14:editId="08E0FD7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50F4E6E" w14:textId="3AA48DBB" w:rsidR="00501C76" w:rsidRDefault="0055277E">
                          <w:pPr>
                            <w:pStyle w:val="ad"/>
                            <w:rPr>
                              <w:rStyle w:val="af7"/>
                            </w:rPr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B51490">
                            <w:rPr>
                              <w:rStyle w:val="af7"/>
                              <w:noProof/>
                            </w:rPr>
                            <w:t>2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F3A02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45.15pt;margin-top:.05pt;width:6.05pt;height:13.8pt;z-index:1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" o:allowincell="f" stroked="f">
              <v:fill opacity="0"/>
              <v:textbox inset="0,0,0,0">
                <w:txbxContent>
                  <w:p w14:paraId="250F4E6E" w14:textId="3AA48DBB" w:rsidR="00501C76" w:rsidRDefault="0055277E">
                    <w:pPr>
                      <w:pStyle w:val="ad"/>
                      <w:rPr>
                        <w:rStyle w:val="af7"/>
                      </w:rPr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B51490">
                      <w:rPr>
                        <w:rStyle w:val="af7"/>
                        <w:noProof/>
                      </w:rPr>
                      <w:t>2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09F31" w14:textId="77777777" w:rsidR="00501C76" w:rsidRDefault="0055277E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2" behindDoc="1" locked="0" layoutInCell="0" allowOverlap="1" wp14:anchorId="3A67EA63" wp14:editId="3F97B37D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285865" cy="175260"/>
              <wp:effectExtent l="0" t="0" r="0" b="0"/>
              <wp:wrapNone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285865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6196A7FF" w14:textId="77777777" w:rsidR="00501C76" w:rsidRDefault="00501C76">
                          <w:pPr>
                            <w:pStyle w:val="ad"/>
                            <w:ind w:right="3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A67EA63"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margin-left:0;margin-top:.05pt;width:494.95pt;height:13.8pt;z-index:-503316468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" o:allowincell="f" stroked="f">
              <v:textbox inset="0,0,0,0">
                <w:txbxContent>
                  <w:p w14:paraId="6196A7FF" w14:textId="77777777" w:rsidR="00501C76" w:rsidRDefault="00501C76">
                    <w:pPr>
                      <w:pStyle w:val="ad"/>
                      <w:ind w:right="360"/>
                    </w:pPr>
                  </w:p>
                </w:txbxContent>
              </v:textbox>
              <w10:wrap anchory="li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13" behindDoc="0" locked="0" layoutInCell="0" allowOverlap="1" wp14:anchorId="39CDAA90" wp14:editId="22151C3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4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3BF7C10" w14:textId="3C85BC4B" w:rsidR="00501C76" w:rsidRDefault="0055277E">
                          <w:pPr>
                            <w:pStyle w:val="ad"/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B51490">
                            <w:rPr>
                              <w:rStyle w:val="af7"/>
                              <w:noProof/>
                            </w:rPr>
                            <w:t>5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DAA90" id="_x0000_t202" coordsize="21600,21600" o:spt="202" path="m,l,21600r21600,l21600,xe">
              <v:stroke joinstyle="miter"/>
              <v:path gradientshapeok="t" o:connecttype="rect"/>
            </v:shapetype>
            <v:shape id="Frame4" o:spid="_x0000_s1029" type="#_x0000_t202" style="position:absolute;margin-left:-45.15pt;margin-top:.05pt;width:6.05pt;height:13.8pt;z-index:1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" o:allowincell="f" stroked="f">
              <v:fill opacity="0"/>
              <v:textbox inset="0,0,0,0">
                <w:txbxContent>
                  <w:p w14:paraId="03BF7C10" w14:textId="3C85BC4B" w:rsidR="00501C76" w:rsidRDefault="0055277E">
                    <w:pPr>
                      <w:pStyle w:val="ad"/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B51490">
                      <w:rPr>
                        <w:rStyle w:val="af7"/>
                        <w:noProof/>
                      </w:rPr>
                      <w:t>5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797F6" w14:textId="77777777" w:rsidR="00883BA3" w:rsidRDefault="00883BA3">
      <w:r>
        <w:separator/>
      </w:r>
    </w:p>
  </w:footnote>
  <w:footnote w:type="continuationSeparator" w:id="0">
    <w:p w14:paraId="7D29F122" w14:textId="77777777" w:rsidR="00883BA3" w:rsidRDefault="00883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36E61" w14:textId="03EC939D" w:rsidR="0061321F" w:rsidRDefault="0061321F">
    <w:pPr>
      <w:pStyle w:val="ab"/>
    </w:pPr>
  </w:p>
  <w:p w14:paraId="25E78DE2" w14:textId="77777777" w:rsidR="0061321F" w:rsidRDefault="0061321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84EFD"/>
    <w:multiLevelType w:val="hybridMultilevel"/>
    <w:tmpl w:val="0846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41188"/>
    <w:multiLevelType w:val="hybridMultilevel"/>
    <w:tmpl w:val="92B2473A"/>
    <w:lvl w:ilvl="0" w:tplc="E61C614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D6C003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9EE3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908C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BCBC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FAF3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E472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6E02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E077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1FE32E8"/>
    <w:multiLevelType w:val="multilevel"/>
    <w:tmpl w:val="B7CC9FC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76"/>
    <w:rsid w:val="00023444"/>
    <w:rsid w:val="0005446D"/>
    <w:rsid w:val="000659D7"/>
    <w:rsid w:val="0006703F"/>
    <w:rsid w:val="00076C1A"/>
    <w:rsid w:val="000950FF"/>
    <w:rsid w:val="000C0744"/>
    <w:rsid w:val="00100B47"/>
    <w:rsid w:val="0012359D"/>
    <w:rsid w:val="00124D9E"/>
    <w:rsid w:val="00151C17"/>
    <w:rsid w:val="001B3FBB"/>
    <w:rsid w:val="001B44A6"/>
    <w:rsid w:val="0025442B"/>
    <w:rsid w:val="00280A19"/>
    <w:rsid w:val="00291C79"/>
    <w:rsid w:val="002A15D2"/>
    <w:rsid w:val="002A58FA"/>
    <w:rsid w:val="002B3208"/>
    <w:rsid w:val="002C7A66"/>
    <w:rsid w:val="002F6833"/>
    <w:rsid w:val="00326B1A"/>
    <w:rsid w:val="00366F20"/>
    <w:rsid w:val="00394032"/>
    <w:rsid w:val="003C0B39"/>
    <w:rsid w:val="003E6608"/>
    <w:rsid w:val="00414D2E"/>
    <w:rsid w:val="00422EAF"/>
    <w:rsid w:val="00470031"/>
    <w:rsid w:val="00472564"/>
    <w:rsid w:val="004A182A"/>
    <w:rsid w:val="004E59C4"/>
    <w:rsid w:val="00501490"/>
    <w:rsid w:val="00501C76"/>
    <w:rsid w:val="00506654"/>
    <w:rsid w:val="0055277E"/>
    <w:rsid w:val="005651E7"/>
    <w:rsid w:val="00594495"/>
    <w:rsid w:val="005E434C"/>
    <w:rsid w:val="006058ED"/>
    <w:rsid w:val="0061321F"/>
    <w:rsid w:val="00627D04"/>
    <w:rsid w:val="006378EF"/>
    <w:rsid w:val="006430BB"/>
    <w:rsid w:val="0064407C"/>
    <w:rsid w:val="006551AB"/>
    <w:rsid w:val="006B1FAC"/>
    <w:rsid w:val="006B4195"/>
    <w:rsid w:val="006E2A1A"/>
    <w:rsid w:val="0070797B"/>
    <w:rsid w:val="007636D7"/>
    <w:rsid w:val="0076466C"/>
    <w:rsid w:val="00774C3F"/>
    <w:rsid w:val="00781716"/>
    <w:rsid w:val="00791640"/>
    <w:rsid w:val="007A604F"/>
    <w:rsid w:val="007F3D9B"/>
    <w:rsid w:val="00800AC8"/>
    <w:rsid w:val="008052D4"/>
    <w:rsid w:val="00852771"/>
    <w:rsid w:val="00881B48"/>
    <w:rsid w:val="00883BA3"/>
    <w:rsid w:val="008852D3"/>
    <w:rsid w:val="00892CAF"/>
    <w:rsid w:val="0089338E"/>
    <w:rsid w:val="00915518"/>
    <w:rsid w:val="00927A81"/>
    <w:rsid w:val="0095302D"/>
    <w:rsid w:val="00965180"/>
    <w:rsid w:val="009661E0"/>
    <w:rsid w:val="009B5AB9"/>
    <w:rsid w:val="009D1C84"/>
    <w:rsid w:val="009F0466"/>
    <w:rsid w:val="00A34405"/>
    <w:rsid w:val="00A37276"/>
    <w:rsid w:val="00A761A8"/>
    <w:rsid w:val="00A90496"/>
    <w:rsid w:val="00AF2E12"/>
    <w:rsid w:val="00B21DF9"/>
    <w:rsid w:val="00B51490"/>
    <w:rsid w:val="00B63917"/>
    <w:rsid w:val="00B715BB"/>
    <w:rsid w:val="00B8126C"/>
    <w:rsid w:val="00B9594B"/>
    <w:rsid w:val="00BA4CC8"/>
    <w:rsid w:val="00C01584"/>
    <w:rsid w:val="00C63628"/>
    <w:rsid w:val="00C93D2B"/>
    <w:rsid w:val="00CA0B97"/>
    <w:rsid w:val="00CE75F2"/>
    <w:rsid w:val="00D131F5"/>
    <w:rsid w:val="00D20336"/>
    <w:rsid w:val="00D327B4"/>
    <w:rsid w:val="00D3489A"/>
    <w:rsid w:val="00D61D28"/>
    <w:rsid w:val="00D92061"/>
    <w:rsid w:val="00DB3A3C"/>
    <w:rsid w:val="00DB6456"/>
    <w:rsid w:val="00DC594A"/>
    <w:rsid w:val="00DD4246"/>
    <w:rsid w:val="00DD7A20"/>
    <w:rsid w:val="00E73C92"/>
    <w:rsid w:val="00E751DC"/>
    <w:rsid w:val="00E829C6"/>
    <w:rsid w:val="00E871A9"/>
    <w:rsid w:val="00E9256F"/>
    <w:rsid w:val="00EA51D1"/>
    <w:rsid w:val="00EA787D"/>
    <w:rsid w:val="00EE17DB"/>
    <w:rsid w:val="00EE6E69"/>
    <w:rsid w:val="00F05CFE"/>
    <w:rsid w:val="00F12076"/>
    <w:rsid w:val="00F204BA"/>
    <w:rsid w:val="00F4484C"/>
    <w:rsid w:val="00F547CE"/>
    <w:rsid w:val="00FC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E001"/>
  <w15:docId w15:val="{35674B32-28A9-4BDE-8F0C-3E88BB97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ind w:right="355" w:firstLine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ind w:right="175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b/>
      <w:color w:val="000000"/>
    </w:rPr>
  </w:style>
  <w:style w:type="character" w:customStyle="1" w:styleId="WW8Num2z0">
    <w:name w:val="WW8Num2z0"/>
    <w:qFormat/>
    <w:rPr>
      <w:b/>
    </w:rPr>
  </w:style>
  <w:style w:type="character" w:customStyle="1" w:styleId="WW8Num3z0">
    <w:name w:val="WW8Num3z0"/>
    <w:qFormat/>
  </w:style>
  <w:style w:type="character" w:customStyle="1" w:styleId="WW8Num3z2">
    <w:name w:val="WW8Num3z2"/>
    <w:qFormat/>
    <w:rPr>
      <w:b w:val="0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b/>
      <w:color w:val="000000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b/>
      <w:color w:val="000000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  <w:rPr>
      <w:rFonts w:ascii="Times New Roman" w:hAnsi="Times New Roman" w:cs="Times New Roman"/>
    </w:rPr>
  </w:style>
  <w:style w:type="character" w:customStyle="1" w:styleId="WW8Num12z0">
    <w:name w:val="WW8Num12z0"/>
    <w:qFormat/>
  </w:style>
  <w:style w:type="character" w:customStyle="1" w:styleId="WW8Num12z2">
    <w:name w:val="WW8Num12z2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b/>
      <w:color w:val="00000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6z2">
    <w:name w:val="WW8Num16z2"/>
    <w:qFormat/>
    <w:rPr>
      <w:b w:val="0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styleId="af7">
    <w:name w:val="page number"/>
    <w:basedOn w:val="a0"/>
  </w:style>
  <w:style w:type="character" w:customStyle="1" w:styleId="af8">
    <w:name w:val="Верхний колонтитул Знак"/>
    <w:qFormat/>
    <w:rPr>
      <w:sz w:val="24"/>
      <w:szCs w:val="24"/>
    </w:rPr>
  </w:style>
  <w:style w:type="character" w:customStyle="1" w:styleId="af9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fa">
    <w:name w:val="Hyperlink"/>
    <w:rPr>
      <w:color w:val="0000FF"/>
      <w:u w:val="single"/>
    </w:rPr>
  </w:style>
  <w:style w:type="character" w:styleId="afb">
    <w:name w:val="annotation reference"/>
    <w:qFormat/>
    <w:rPr>
      <w:sz w:val="16"/>
      <w:szCs w:val="16"/>
    </w:rPr>
  </w:style>
  <w:style w:type="character" w:customStyle="1" w:styleId="afc">
    <w:name w:val="Текст примечания Знак"/>
    <w:basedOn w:val="a0"/>
    <w:qFormat/>
  </w:style>
  <w:style w:type="character" w:customStyle="1" w:styleId="afd">
    <w:name w:val="Тема примечания Знак"/>
    <w:qFormat/>
    <w:rPr>
      <w:b/>
      <w:bCs/>
    </w:rPr>
  </w:style>
  <w:style w:type="paragraph" w:customStyle="1" w:styleId="Heading">
    <w:name w:val="Heading"/>
    <w:basedOn w:val="a"/>
    <w:next w:val="afe"/>
    <w:qFormat/>
    <w:pPr>
      <w:jc w:val="center"/>
    </w:pPr>
    <w:rPr>
      <w:b/>
      <w:bCs/>
      <w:sz w:val="28"/>
    </w:rPr>
  </w:style>
  <w:style w:type="paragraph" w:styleId="afe">
    <w:name w:val="Body Text"/>
    <w:basedOn w:val="a"/>
    <w:pPr>
      <w:ind w:right="175"/>
      <w:jc w:val="both"/>
    </w:pPr>
  </w:style>
  <w:style w:type="paragraph" w:styleId="aff">
    <w:name w:val="List"/>
    <w:basedOn w:val="afe"/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1">
    <w:name w:val="Body Text Indent"/>
    <w:basedOn w:val="a"/>
    <w:pPr>
      <w:ind w:left="360"/>
    </w:pPr>
  </w:style>
  <w:style w:type="paragraph" w:styleId="25">
    <w:name w:val="Body Text Indent 2"/>
    <w:basedOn w:val="a"/>
    <w:qFormat/>
    <w:pPr>
      <w:ind w:firstLine="180"/>
    </w:pPr>
  </w:style>
  <w:style w:type="paragraph" w:styleId="26">
    <w:name w:val="Body Text 2"/>
    <w:basedOn w:val="a"/>
    <w:qFormat/>
    <w:pPr>
      <w:ind w:right="175"/>
      <w:jc w:val="center"/>
    </w:pPr>
    <w:rPr>
      <w:sz w:val="28"/>
    </w:rPr>
  </w:style>
  <w:style w:type="paragraph" w:customStyle="1" w:styleId="FORMATTEXT">
    <w:name w:val=".FORMATTEXT"/>
    <w:qFormat/>
    <w:pPr>
      <w:widowControl w:val="0"/>
    </w:pPr>
    <w:rPr>
      <w:rFonts w:eastAsia="Times New Roman" w:cs="Times New Roman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f2">
    <w:name w:val="Balloon Text"/>
    <w:basedOn w:val="a"/>
    <w:qFormat/>
    <w:rPr>
      <w:rFonts w:ascii="Segoe UI" w:hAnsi="Segoe UI" w:cs="Segoe UI"/>
      <w:sz w:val="18"/>
      <w:szCs w:val="18"/>
      <w:lang w:val="en-US"/>
    </w:rPr>
  </w:style>
  <w:style w:type="paragraph" w:customStyle="1" w:styleId="14">
    <w:name w:val="Без интервала1"/>
    <w:qFormat/>
    <w:pPr>
      <w:widowControl w:val="0"/>
    </w:pPr>
    <w:rPr>
      <w:rFonts w:eastAsia="Times New Roman" w:cs="Times New Roman"/>
      <w:lang w:val="ru-RU" w:bidi="ar-SA"/>
    </w:rPr>
  </w:style>
  <w:style w:type="paragraph" w:styleId="aff3">
    <w:name w:val="annotation text"/>
    <w:basedOn w:val="a"/>
    <w:qFormat/>
    <w:rPr>
      <w:sz w:val="20"/>
      <w:szCs w:val="20"/>
    </w:rPr>
  </w:style>
  <w:style w:type="paragraph" w:styleId="aff4">
    <w:name w:val="annotation subject"/>
    <w:basedOn w:val="aff3"/>
    <w:next w:val="aff3"/>
    <w:qFormat/>
    <w:rPr>
      <w:b/>
      <w:bCs/>
    </w:rPr>
  </w:style>
  <w:style w:type="paragraph" w:customStyle="1" w:styleId="formattext0">
    <w:name w:val="formattext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paragraph" w:customStyle="1" w:styleId="aff5">
    <w:basedOn w:val="a"/>
    <w:next w:val="a5"/>
    <w:qFormat/>
    <w:rsid w:val="00781716"/>
    <w:pPr>
      <w:jc w:val="center"/>
    </w:pPr>
    <w:rPr>
      <w:b/>
      <w:bCs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SPecialiST RePack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Rparsadanian</dc:creator>
  <cp:keywords/>
  <dc:description/>
  <cp:lastModifiedBy>Пользователь Windows</cp:lastModifiedBy>
  <cp:revision>73</cp:revision>
  <dcterms:created xsi:type="dcterms:W3CDTF">2024-01-09T15:34:00Z</dcterms:created>
  <dcterms:modified xsi:type="dcterms:W3CDTF">2025-10-09T11:57:00Z</dcterms:modified>
  <dc:language>en-US</dc:language>
</cp:coreProperties>
</file>