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header38.xml" ContentType="application/vnd.openxmlformats-officedocument.wordprocessingml.header+xml"/>
  <Override PartName="/word/header47.xml" ContentType="application/vnd.openxmlformats-officedocument.wordprocessingml.header+xml"/>
  <Override PartName="/word/header56.xml" ContentType="application/vnd.openxmlformats-officedocument.wordprocessingml.head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header36.xml" ContentType="application/vnd.openxmlformats-officedocument.wordprocessingml.header+xml"/>
  <Override PartName="/word/header45.xml" ContentType="application/vnd.openxmlformats-officedocument.wordprocessingml.header+xml"/>
  <Override PartName="/word/header54.xml" ContentType="application/vnd.openxmlformats-officedocument.wordprocessingml.header+xml"/>
  <Override PartName="/word/header14.xml" ContentType="application/vnd.openxmlformats-officedocument.wordprocessingml.header+xml"/>
  <Override PartName="/word/header25.xml" ContentType="application/vnd.openxmlformats-officedocument.wordprocessingml.header+xml"/>
  <Override PartName="/word/header34.xml" ContentType="application/vnd.openxmlformats-officedocument.wordprocessingml.header+xml"/>
  <Override PartName="/word/header43.xml" ContentType="application/vnd.openxmlformats-officedocument.wordprocessingml.header+xml"/>
  <Override PartName="/word/header52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header32.xml" ContentType="application/vnd.openxmlformats-officedocument.wordprocessingml.header+xml"/>
  <Override PartName="/word/header41.xml" ContentType="application/vnd.openxmlformats-officedocument.wordprocessingml.header+xml"/>
  <Override PartName="/word/header50.xml" ContentType="application/vnd.openxmlformats-officedocument.wordprocessingml.header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39.xml" ContentType="application/vnd.openxmlformats-officedocument.wordprocessingml.header+xml"/>
  <Override PartName="/word/header49.xml" ContentType="application/vnd.openxmlformats-officedocument.wordprocessingml.header+xml"/>
  <Override PartName="/word/header58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37.xml" ContentType="application/vnd.openxmlformats-officedocument.wordprocessingml.header+xml"/>
  <Override PartName="/word/header48.xml" ContentType="application/vnd.openxmlformats-officedocument.wordprocessingml.header+xml"/>
  <Override PartName="/word/header57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35.xml" ContentType="application/vnd.openxmlformats-officedocument.wordprocessingml.header+xml"/>
  <Override PartName="/word/header44.xml" ContentType="application/vnd.openxmlformats-officedocument.wordprocessingml.header+xml"/>
  <Override PartName="/word/header46.xml" ContentType="application/vnd.openxmlformats-officedocument.wordprocessingml.header+xml"/>
  <Override PartName="/word/header55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33.xml" ContentType="application/vnd.openxmlformats-officedocument.wordprocessingml.header+xml"/>
  <Override PartName="/word/header42.xml" ContentType="application/vnd.openxmlformats-officedocument.wordprocessingml.header+xml"/>
  <Override PartName="/word/header53.xml" ContentType="application/vnd.openxmlformats-officedocument.wordprocessingml.head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header22.xml" ContentType="application/vnd.openxmlformats-officedocument.wordprocessingml.header+xml"/>
  <Override PartName="/word/header31.xml" ContentType="application/vnd.openxmlformats-officedocument.wordprocessingml.header+xml"/>
  <Override PartName="/word/header40.xml" ContentType="application/vnd.openxmlformats-officedocument.wordprocessingml.header+xml"/>
  <Override PartName="/word/header51.xml" ContentType="application/vnd.openxmlformats-officedocument.wordprocessingml.header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0F5066">
          <w:headerReference w:type="default" r:id="rId7"/>
          <w:headerReference w:type="first" r:id="rId8"/>
          <w:type w:val="continuous"/>
          <w:pgSz w:w="11906" w:h="16838" w:code="9"/>
          <w:pgMar w:top="719" w:right="369" w:bottom="284" w:left="1077" w:header="284" w:footer="284" w:gutter="0"/>
          <w:pgNumType w:start="2"/>
          <w:cols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 w:rsidRPr="00895981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 w:rsidRPr="00895981">
        <w:rPr>
          <w:color w:val="000000"/>
          <w:sz w:val="20"/>
          <w:szCs w:val="20"/>
        </w:rPr>
        <w:t>3,00</w:t>
      </w:r>
      <w:r>
        <w:rPr>
          <w:color w:val="000000"/>
          <w:sz w:val="20"/>
          <w:szCs w:val="20"/>
        </w:rPr>
        <w:t xml:space="preserve"> – </w:t>
      </w:r>
      <w:r w:rsidRPr="00895981">
        <w:rPr>
          <w:color w:val="000000"/>
          <w:sz w:val="20"/>
          <w:szCs w:val="20"/>
        </w:rPr>
        <w:t>3,20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895981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895981">
        <w:rPr>
          <w:color w:val="000000"/>
          <w:sz w:val="20"/>
          <w:szCs w:val="20"/>
        </w:rPr>
        <w:t>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895981">
        <w:rPr>
          <w:sz w:val="20"/>
        </w:rPr>
        <w:t>1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895981">
        <w:rPr>
          <w:color w:val="000000"/>
          <w:sz w:val="20"/>
          <w:szCs w:val="20"/>
        </w:rPr>
        <w:t>Суглинок полутверд. среднесжим.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2,06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1,71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0,585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0,95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20,50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32,90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16,50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16,40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0,24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895981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895981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895981">
        <w:rPr>
          <w:color w:val="000000"/>
          <w:sz w:val="20"/>
          <w:szCs w:val="20"/>
        </w:rPr>
        <w:t>ненарушена</w:t>
      </w:r>
    </w:p>
    <w:p w:rsidR="005A4754" w:rsidRPr="00895981" w:rsidRDefault="005A4754" w:rsidP="000F5066">
      <w:pPr>
        <w:pStyle w:val="Heading3"/>
        <w:spacing w:before="120"/>
        <w:ind w:right="130"/>
        <w:sectPr w:rsidR="005A4754" w:rsidRPr="00895981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0,547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0,530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0,503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0,487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0,342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2,82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0,266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3,63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0,165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5,86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28,3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75pt;height:206.25pt">
            <v:imagedata r:id="rId9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3,63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17,5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10"/>
          <w:headerReference w:type="first" r:id="rId11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1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4,00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4,20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895981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895981">
        <w:rPr>
          <w:color w:val="000000"/>
          <w:sz w:val="20"/>
          <w:szCs w:val="20"/>
        </w:rPr>
        <w:t>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895981">
        <w:rPr>
          <w:sz w:val="20"/>
        </w:rPr>
        <w:t>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895981">
        <w:rPr>
          <w:color w:val="000000"/>
          <w:sz w:val="20"/>
          <w:szCs w:val="20"/>
        </w:rPr>
        <w:t>Суглинок полутверд. среднесжим.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2,08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1,86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2,72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0,466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0,71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12,10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23,50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10,20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13,30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0,14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895981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895981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895981">
        <w:rPr>
          <w:color w:val="000000"/>
          <w:sz w:val="20"/>
          <w:szCs w:val="20"/>
        </w:rPr>
        <w:t>ненарушена</w:t>
      </w:r>
    </w:p>
    <w:p w:rsidR="005A4754" w:rsidRPr="00895981" w:rsidRDefault="005A4754" w:rsidP="000F5066">
      <w:pPr>
        <w:pStyle w:val="Heading3"/>
        <w:spacing w:before="120"/>
        <w:ind w:right="130"/>
        <w:sectPr w:rsidR="005A4754" w:rsidRPr="00895981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0,445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0,436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0,420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0,410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0,176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5,18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25,9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0,158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5,75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28,8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0,106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8,63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43,2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26" type="#_x0000_t75" style="width:183.75pt;height:206.25pt">
            <v:imagedata r:id="rId12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5,75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28,8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895981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13"/>
          <w:headerReference w:type="first" r:id="rId14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8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1,60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1,80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895981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895981">
        <w:rPr>
          <w:color w:val="000000"/>
          <w:sz w:val="20"/>
          <w:szCs w:val="20"/>
        </w:rPr>
        <w:t>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895981">
        <w:rPr>
          <w:sz w:val="20"/>
        </w:rPr>
        <w:t>111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895981">
        <w:rPr>
          <w:color w:val="000000"/>
          <w:sz w:val="20"/>
          <w:szCs w:val="20"/>
        </w:rPr>
        <w:t>Суглинок тугопластич. среднесжим.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1,96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1,60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0,694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0,88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22,50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34,10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17,10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17,00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0,32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895981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895981">
        <w:rPr>
          <w:color w:val="000000"/>
          <w:sz w:val="20"/>
          <w:szCs w:val="20"/>
        </w:rPr>
        <w:t>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895981">
        <w:rPr>
          <w:color w:val="000000"/>
          <w:sz w:val="20"/>
          <w:szCs w:val="20"/>
        </w:rPr>
        <w:t>ненарушена</w:t>
      </w:r>
    </w:p>
    <w:p w:rsidR="005A4754" w:rsidRPr="00895981" w:rsidRDefault="005A4754" w:rsidP="000F5066">
      <w:pPr>
        <w:pStyle w:val="Heading3"/>
        <w:spacing w:before="120"/>
        <w:ind w:right="130"/>
        <w:sectPr w:rsidR="005A4754" w:rsidRPr="00895981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0,668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0,658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0,636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0,628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0,203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4,99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0,220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4,60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19,7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0,085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11,97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51,2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27" type="#_x0000_t75" style="width:183.75pt;height:206.25pt">
            <v:imagedata r:id="rId15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4,60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19,7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16"/>
          <w:headerReference w:type="first" r:id="rId17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8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2,60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2,80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112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тугопластич. среднесжим.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2,00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1,67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0,621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0,87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20,10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27,00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14,00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13,00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0,47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0,602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0,584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0,565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0,555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2,75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0,195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5,05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23,4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0,097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10,10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46,9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28" type="#_x0000_t75" style="width:183.75pt;height:206.25pt">
            <v:imagedata r:id="rId18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5,05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23,4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19"/>
          <w:headerReference w:type="first" r:id="rId20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8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2,70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2,90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132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тугопластич. среднесжим.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2,16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1,88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2,69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0,427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0,92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14,60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22,30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11,60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10,70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0,28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25.11.2013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25.11.2013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0,399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0,388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0,375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0,339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0,025 - 0,05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0,411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2,16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0,263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3,39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0,223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3,99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20,0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0,137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6,49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32,5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29" type="#_x0000_t75" style="width:183.75pt;height:206.25pt">
            <v:imagedata r:id="rId21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3,99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20,0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22"/>
          <w:headerReference w:type="first" r:id="rId23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20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2,00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2,20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82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тугопластич. среднесжим.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2,03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1,73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0,567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0,83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17,40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22,60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14,90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7,70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0,32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0,542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0,534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0,516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0,508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0,172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5,56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0,180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5,32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0,078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12,23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60,1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0" type="#_x0000_t75" style="width:183.75pt;height:206.25pt">
            <v:imagedata r:id="rId24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5,32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26,1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25"/>
          <w:headerReference w:type="first" r:id="rId26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22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2,90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3,10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93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тугопластич. малосжим.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2,03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1,71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2,72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0,586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0,85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18,40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26,30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14,04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12,26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0,556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0,544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0,529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0,513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3,81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0,151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6,41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0,151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6,41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1" type="#_x0000_t75" style="width:183.75pt;height:206.25pt">
            <v:imagedata r:id="rId27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6,41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30,9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28"/>
          <w:headerReference w:type="first" r:id="rId29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23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0,70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0,90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C741BA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C741BA">
        <w:rPr>
          <w:color w:val="000000"/>
          <w:sz w:val="20"/>
          <w:szCs w:val="20"/>
        </w:rPr>
        <w:t>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C741BA">
        <w:rPr>
          <w:sz w:val="20"/>
        </w:rPr>
        <w:t>100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C741BA">
        <w:rPr>
          <w:color w:val="000000"/>
          <w:sz w:val="20"/>
          <w:szCs w:val="20"/>
        </w:rPr>
        <w:t>Суглинок полутверд. непросадочн. малосжим.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1,94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1,59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2,72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0,712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0,84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22,10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36,90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21,20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15,70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C741BA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0,683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0,670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0,657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0,645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0,247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4,14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17,4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0,134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7,65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32,0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0,120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8,52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35,7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2" type="#_x0000_t75" style="width:183.75pt;height:206.25pt">
            <v:imagedata r:id="rId30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7,65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32,0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31"/>
          <w:headerReference w:type="first" r:id="rId32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33"/>
          <w:headerReference w:type="first" r:id="rId34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35"/>
          <w:headerReference w:type="first" r:id="rId36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3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6,60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6,80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C741BA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C741BA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C741BA">
        <w:rPr>
          <w:sz w:val="20"/>
        </w:rPr>
        <w:t>117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C741BA">
        <w:rPr>
          <w:color w:val="000000"/>
          <w:sz w:val="20"/>
          <w:szCs w:val="20"/>
        </w:rPr>
        <w:t>Супесь тверд. малосжим.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1,92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0,406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0,66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9,90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13,60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10,60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3,00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-0,23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C741BA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C741BA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C741BA">
        <w:rPr>
          <w:color w:val="000000"/>
          <w:sz w:val="20"/>
          <w:szCs w:val="20"/>
        </w:rPr>
        <w:t>ненарушена</w:t>
      </w:r>
    </w:p>
    <w:p w:rsidR="005A4754" w:rsidRPr="00C741BA" w:rsidRDefault="005A4754" w:rsidP="000F5066">
      <w:pPr>
        <w:pStyle w:val="Heading3"/>
        <w:spacing w:before="120"/>
        <w:ind w:right="130"/>
        <w:sectPr w:rsidR="005A4754" w:rsidRPr="00C741BA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0,340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0,335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0,025 - 0,05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0,270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3,87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0,158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6,63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0,096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10,92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43,7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20,63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82,5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3" type="#_x0000_t75" style="width:183.75pt;height:206.25pt">
            <v:imagedata r:id="rId37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C741BA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10,92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C741BA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C741BA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43,7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C741BA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C741BA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C741BA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38"/>
          <w:headerReference w:type="first" r:id="rId39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5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3,50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3,70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C741BA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C741BA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C741BA">
        <w:rPr>
          <w:sz w:val="20"/>
        </w:rPr>
        <w:t>123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C741BA">
        <w:rPr>
          <w:color w:val="000000"/>
          <w:sz w:val="20"/>
          <w:szCs w:val="20"/>
        </w:rPr>
        <w:t>Супесь тверд. непросадочн.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2,05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1,87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0,444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0,58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9,60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15,40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10,10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5,30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-0,09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0,412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0,392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0,383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0,150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7,14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28,6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0,133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8,07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32,3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0,081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13,27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53,1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4" type="#_x0000_t75" style="width:183.75pt;height:206.25pt">
            <v:imagedata r:id="rId40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8,07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32,3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41"/>
          <w:headerReference w:type="first" r:id="rId42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7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2,30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2,50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118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Супесь тверд. малосжим.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1,92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0,404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0,65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9,70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16,20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10,10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6,10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-0,07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0,349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0,343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0,157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6,63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0,107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9,77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39,1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16,88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67,5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5" type="#_x0000_t75" style="width:183.75pt;height:206.25pt">
            <v:imagedata r:id="rId43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9,77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39,1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44"/>
          <w:headerReference w:type="first" r:id="rId45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15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4,00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4,20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62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Супесь тверд. малосжим.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1,92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0,407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0,62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9,40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15,30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10,40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4,90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-0,20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0,377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0,372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0,101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10,32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41,3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16,88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67,5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23,21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92,9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6" type="#_x0000_t75" style="width:183.75pt;height:206.25pt">
            <v:imagedata r:id="rId46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16,88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67,5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47"/>
          <w:headerReference w:type="first" r:id="rId48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16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2,00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2,20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65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тверд. непросадочн.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1,91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2,72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0,427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0,68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10,70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22,80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12,30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10,50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-0,15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0,003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0,423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0,379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0,876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1,01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0,103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8,65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43,3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0,074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11,98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59,9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7" type="#_x0000_t75" style="width:183.75pt;height:206.25pt">
            <v:imagedata r:id="rId49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8,65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43,3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50"/>
          <w:headerReference w:type="first" r:id="rId51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18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4,10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4,30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73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Супесь пластич. непросадочн.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2,13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1,91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0,411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0,74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11,30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16,20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9,80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6,40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0,23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0,377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0,371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0,113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9,29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37,1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15,48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23,21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92,9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8" type="#_x0000_t75" style="width:183.75pt;height:206.25pt">
            <v:imagedata r:id="rId52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15,48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61,9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53"/>
          <w:headerReference w:type="first" r:id="rId54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19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2,00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2,20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77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Супесь пластич. среднесжим.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2,14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1,89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0,431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0,84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13,40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18,30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11,90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6,40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0,23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0,390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0,382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0,370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0,347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0,025 - 0,05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0,320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3,32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0,229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4,64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18,6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0,155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6,88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0,080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13,27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53,1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39" type="#_x0000_t75" style="width:183.75pt;height:206.25pt">
            <v:imagedata r:id="rId55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6,88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27,5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56"/>
          <w:headerReference w:type="first" r:id="rId57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22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6,10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6,30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95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Супесь пластич. малосжим.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1,91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0,413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0,68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10,40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16,30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10,30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6,00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0,398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0,393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0,386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0,381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0,090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11,61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46,4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0,079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13,27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53,1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23,21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92,9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0" type="#_x0000_t75" style="width:183.75pt;height:206.25pt">
            <v:imagedata r:id="rId58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13,27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53,1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59"/>
          <w:headerReference w:type="first" r:id="rId60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23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2,30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2,50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102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полутверд. без органики непросадочн.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1,83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0,478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0,82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14,50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23,10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13,50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9,60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0,10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0,434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0,422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0,407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0,397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0,236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3,88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19,4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0,154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5,96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29,8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0,095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9,69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48,5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1" type="#_x0000_t75" style="width:183.75pt;height:206.25pt">
            <v:imagedata r:id="rId61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5,96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29,8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62"/>
          <w:headerReference w:type="first" r:id="rId63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23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7,10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7,30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106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Супесь тверд. непросадочн.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2,09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1,92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0,407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0,59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8,90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15,70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10,40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5,30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-0,28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0,375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0,113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9,29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37,1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0,079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13,27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53,1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0,045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23,21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92,9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2" type="#_x0000_t75" style="width:183.75pt;height:206.25pt">
            <v:imagedata r:id="rId64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13,27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53,1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65"/>
          <w:headerReference w:type="first" r:id="rId66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3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2,70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2,90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4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113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мягкопластич. непросадочн. сжимаем.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2,00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1,67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0,621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0,87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20,10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24,90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13,00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11,90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0,60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0,602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0,582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0,544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0,529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0,389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2,52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0,381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2,58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0,154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6,38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29,6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3" type="#_x0000_t75" style="width:183.75pt;height:206.25pt">
            <v:imagedata r:id="rId67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2,58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12,0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68"/>
          <w:headerReference w:type="first" r:id="rId69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3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3,60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3,80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4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114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мягкопластич. сжимаем.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1,98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1,56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0,735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0,99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26,80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31,60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15,70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15,90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0,70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0,683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0,662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0,633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0,080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0,597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0,094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0,572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0,025 - 0,05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0,861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1,20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0,569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2,86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4,12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4" type="#_x0000_t75" style="width:183.75pt;height:206.25pt">
            <v:imagedata r:id="rId70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2,86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11,6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71"/>
          <w:headerReference w:type="first" r:id="rId72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9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4,00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4,20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4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135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Супесь пластич. сжимаем.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2,12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1,85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0,463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0,87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14,90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16,50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10,70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5,80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0,72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25.11.2013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25.11.2013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0,406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0,398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0,380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0,081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0,345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0,085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0,339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0,025 - 0,05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0,328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3,30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13,2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3,03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3,08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18,48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73,9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5" type="#_x0000_t75" style="width:183.75pt;height:206.25pt">
            <v:imagedata r:id="rId73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3,08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12,3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Pr="000F5066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Pr="000F5066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 w:rsidRPr="000F5066" w:rsidSect="00895981">
          <w:headerReference w:type="default" r:id="rId74"/>
          <w:headerReference w:type="first" r:id="rId75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 w:rsidRPr="000F5066">
        <w:rPr>
          <w:color w:val="000000"/>
          <w:sz w:val="20"/>
          <w:szCs w:val="20"/>
        </w:rPr>
        <w:t>11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 w:rsidRPr="000F5066">
        <w:rPr>
          <w:color w:val="000000"/>
          <w:sz w:val="20"/>
          <w:szCs w:val="20"/>
        </w:rPr>
        <w:t>2,60</w:t>
      </w:r>
      <w:r>
        <w:rPr>
          <w:color w:val="000000"/>
          <w:sz w:val="20"/>
          <w:szCs w:val="20"/>
        </w:rPr>
        <w:t xml:space="preserve"> – </w:t>
      </w:r>
      <w:r w:rsidRPr="000F5066">
        <w:rPr>
          <w:color w:val="000000"/>
          <w:sz w:val="20"/>
          <w:szCs w:val="20"/>
        </w:rPr>
        <w:t>2,80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4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109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мягкопластич. непросадочн. сжимаем.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1,97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1,60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2,72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0,702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0,90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23,30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26,90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14,70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12,20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0,70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0,684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0,658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0,597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0,585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0,511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1,99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0,613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1,66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0,119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8,53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36,2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6" type="#_x0000_t75" style="width:183.75pt;height:206.25pt">
            <v:imagedata r:id="rId76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1,66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7,0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77"/>
          <w:headerReference w:type="first" r:id="rId78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11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3,50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3,70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4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110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мягкопластич. среднесжим.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1,87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1,52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2,72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0,785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0,79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22,70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28,50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16,60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11,90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0,51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0,673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0,076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0,650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0,093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0,619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0,112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0,584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0,124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0,564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0,025 - 0,05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0,914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1,15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4,2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0,614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1,71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6,3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3,00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0,200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5,26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19,2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7" type="#_x0000_t75" style="width:183.75pt;height:206.25pt">
            <v:imagedata r:id="rId79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3,00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11,0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80"/>
          <w:headerReference w:type="first" r:id="rId81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11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4,70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4,90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4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46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Супесь пластич. непросадочн. сжимаем.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1,86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1,61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2,70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0,681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0,63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15,80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17,50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12,20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5,30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0,68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0,673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0,652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0,610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0,595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0,403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2,82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9,4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0,429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2,66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0,143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7,97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26,7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8" type="#_x0000_t75" style="width:183.75pt;height:206.25pt">
            <v:imagedata r:id="rId82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2,66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8,9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83"/>
          <w:headerReference w:type="first" r:id="rId84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>
        <w:rPr>
          <w:color w:val="000000"/>
          <w:sz w:val="20"/>
          <w:szCs w:val="20"/>
          <w:lang w:val="en-US"/>
        </w:rPr>
        <w:t>23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>
        <w:rPr>
          <w:color w:val="000000"/>
          <w:sz w:val="20"/>
          <w:szCs w:val="20"/>
          <w:lang w:val="en-US"/>
        </w:rPr>
        <w:t>3,30</w:t>
      </w:r>
      <w:r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  <w:lang w:val="en-US"/>
        </w:rPr>
        <w:t>3,50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4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103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тугопластич. без органики непросадочн. сжимаем.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1,93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1,64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2,71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0,657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0,74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18,00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22,80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14,20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8,60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0,44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18.11.2013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0,637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0,617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0,057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0,562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0,068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0,544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0,398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2,51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0,547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1,82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0,182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5,47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24,4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49" type="#_x0000_t75" style="width:183.75pt;height:206.25pt">
            <v:imagedata r:id="rId85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1,82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8,1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</w:t>
      </w:r>
      <w:r w:rsidRPr="000F5066">
        <w:rPr>
          <w:sz w:val="22"/>
          <w:szCs w:val="22"/>
        </w:rPr>
        <w:t xml:space="preserve"> </w:t>
      </w:r>
      <w:r>
        <w:rPr>
          <w:sz w:val="22"/>
          <w:szCs w:val="22"/>
        </w:rPr>
        <w:t>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rStyle w:val="Hyperlink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  <w:lang w:val="en-US"/>
        </w:rPr>
        <w:instrText>HYPERLINK</w:instrText>
      </w:r>
      <w:r>
        <w:rPr>
          <w:sz w:val="22"/>
          <w:szCs w:val="22"/>
        </w:rPr>
        <w:instrText xml:space="preserve"> "#$</w:instrText>
      </w:r>
      <w:r>
        <w:rPr>
          <w:sz w:val="22"/>
          <w:szCs w:val="22"/>
          <w:lang w:val="en-US"/>
        </w:rPr>
        <w:instrText>PgBreak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  <w:lang w:val="en-US"/>
        </w:rPr>
      </w:r>
      <w:r>
        <w:rPr>
          <w:sz w:val="22"/>
          <w:szCs w:val="22"/>
        </w:rPr>
        <w:fldChar w:fldCharType="separate"/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spacing w:line="20" w:lineRule="exact"/>
        <w:ind w:right="130"/>
        <w:rPr>
          <w:color w:val="000000"/>
          <w:sz w:val="20"/>
          <w:szCs w:val="20"/>
          <w:lang w:val="en-US"/>
        </w:rPr>
      </w:pPr>
      <w:r>
        <w:rPr>
          <w:rStyle w:val="Hyperlink"/>
          <w:sz w:val="22"/>
          <w:szCs w:val="22"/>
        </w:rPr>
        <w:br w:type="pag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  <w:sectPr w:rsidR="005A4754" w:rsidSect="00895981">
          <w:headerReference w:type="default" r:id="rId86"/>
          <w:headerReference w:type="first" r:id="rId87"/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95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Номер выработки: </w:t>
      </w:r>
      <w:r w:rsidRPr="000F5066">
        <w:rPr>
          <w:color w:val="000000"/>
          <w:sz w:val="20"/>
          <w:szCs w:val="20"/>
        </w:rPr>
        <w:t>7</w:t>
      </w:r>
      <w:r>
        <w:rPr>
          <w:color w:val="000000"/>
          <w:sz w:val="20"/>
          <w:szCs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Интервал отбора, м: </w:t>
      </w:r>
      <w:r w:rsidRPr="000F5066">
        <w:rPr>
          <w:color w:val="000000"/>
          <w:sz w:val="20"/>
          <w:szCs w:val="20"/>
        </w:rPr>
        <w:t>22,90</w:t>
      </w:r>
      <w:r>
        <w:rPr>
          <w:color w:val="000000"/>
          <w:sz w:val="20"/>
          <w:szCs w:val="20"/>
        </w:rPr>
        <w:t xml:space="preserve"> – </w:t>
      </w:r>
      <w:r w:rsidRPr="000F5066">
        <w:rPr>
          <w:color w:val="000000"/>
          <w:sz w:val="20"/>
          <w:szCs w:val="20"/>
        </w:rPr>
        <w:t>23,10</w:t>
      </w:r>
    </w:p>
    <w:p w:rsidR="005A4754" w:rsidRDefault="005A4754" w:rsidP="000F5066">
      <w:pPr>
        <w:framePr w:w="5976" w:h="595" w:hRule="exact" w:hSpace="181" w:wrap="around" w:vAnchor="page" w:hAnchor="page" w:x="4860" w:y="15662" w:anchorLock="1"/>
        <w:ind w:right="129"/>
        <w:jc w:val="center"/>
        <w:rPr>
          <w:sz w:val="20"/>
        </w:rPr>
      </w:pPr>
      <w:r w:rsidRPr="000F5066">
        <w:rPr>
          <w:sz w:val="20"/>
        </w:rPr>
        <w:t>МО, Истринский р-н, д. Покровское, КП "Новорижское 3"</w:t>
      </w:r>
      <w:r>
        <w:rPr>
          <w:sz w:val="20"/>
        </w:rPr>
        <w:t xml:space="preserve"> 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ИГЭ №: </w:t>
      </w:r>
      <w:r w:rsidRPr="000F5066">
        <w:rPr>
          <w:color w:val="000000"/>
          <w:sz w:val="20"/>
          <w:szCs w:val="20"/>
        </w:rPr>
        <w:t>5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sz w:val="20"/>
        </w:rPr>
        <w:br w:type="column"/>
        <w:t xml:space="preserve">Лабораторный номер: </w:t>
      </w:r>
      <w:r w:rsidRPr="000F5066">
        <w:rPr>
          <w:sz w:val="20"/>
        </w:rPr>
        <w:t>121</w:t>
      </w: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284"/>
          <w:docGrid w:linePitch="360"/>
        </w:sectPr>
      </w:pPr>
    </w:p>
    <w:p w:rsidR="005A4754" w:rsidRDefault="005A4754" w:rsidP="000F506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грунта: </w:t>
      </w:r>
      <w:r w:rsidRPr="000F5066">
        <w:rPr>
          <w:color w:val="000000"/>
          <w:sz w:val="20"/>
          <w:szCs w:val="20"/>
        </w:rPr>
        <w:t>Суглинок полутверд. малосжим.</w:t>
      </w:r>
    </w:p>
    <w:p w:rsidR="005A4754" w:rsidRDefault="005A4754" w:rsidP="000F5066">
      <w:pPr>
        <w:pStyle w:val="Heading1"/>
        <w:ind w:right="129"/>
      </w:pPr>
      <w:r>
        <w:t>РЕЗУЛЬТАТЫ ИСПЫТАНИЯ ГРУНТА МЕТОДОМ КОМПРЕССИОННОГО СЖАТИЯ</w:t>
      </w:r>
    </w:p>
    <w:tbl>
      <w:tblPr>
        <w:tblW w:w="0" w:type="auto"/>
        <w:tblInd w:w="675" w:type="dxa"/>
        <w:tblLook w:val="0000"/>
      </w:tblPr>
      <w:tblGrid>
        <w:gridCol w:w="5529"/>
        <w:gridCol w:w="3685"/>
      </w:tblGrid>
      <w:tr w:rsidR="005A4754" w:rsidRPr="0027738D" w:rsidTr="006A3D81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  <w:r w:rsidRPr="0027738D">
              <w:rPr>
                <w:sz w:val="20"/>
                <w:szCs w:val="20"/>
              </w:rPr>
              <w:t xml:space="preserve">Испытание произведено </w:t>
            </w:r>
            <w:r>
              <w:rPr>
                <w:sz w:val="20"/>
                <w:szCs w:val="20"/>
              </w:rPr>
              <w:t>на приборах</w:t>
            </w:r>
          </w:p>
        </w:tc>
        <w:tc>
          <w:tcPr>
            <w:tcW w:w="3685" w:type="dxa"/>
          </w:tcPr>
          <w:p w:rsidR="005A4754" w:rsidRPr="0027738D" w:rsidRDefault="005A4754" w:rsidP="006A3D81">
            <w:pPr>
              <w:rPr>
                <w:sz w:val="20"/>
                <w:szCs w:val="20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120"/>
        <w:ind w:right="129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Гранулометрический состав фракций, %</w:t>
      </w:r>
    </w:p>
    <w:tbl>
      <w:tblPr>
        <w:tblW w:w="1026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27"/>
        <w:gridCol w:w="928"/>
        <w:gridCol w:w="928"/>
        <w:gridCol w:w="928"/>
        <w:gridCol w:w="928"/>
        <w:gridCol w:w="927"/>
        <w:gridCol w:w="928"/>
        <w:gridCol w:w="928"/>
        <w:gridCol w:w="928"/>
        <w:gridCol w:w="928"/>
        <w:gridCol w:w="982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&gt; 10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 – 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 – 2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– 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– 0,5</w:t>
            </w: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0,5 – 0,25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0,25 – 0,1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– 0,05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– 0,01</w:t>
            </w: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0,01 – 0,005</w:t>
            </w: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&lt; 0,005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3261"/>
          <w:tab w:val="left" w:pos="6096"/>
        </w:tabs>
        <w:autoSpaceDE w:val="0"/>
        <w:autoSpaceDN w:val="0"/>
        <w:adjustRightInd w:val="0"/>
        <w:spacing w:before="240"/>
        <w:ind w:right="129"/>
        <w:rPr>
          <w:i/>
          <w:iCs/>
          <w:color w:val="000000"/>
          <w:sz w:val="20"/>
          <w:szCs w:val="20"/>
          <w:lang w:val="en-US"/>
        </w:rPr>
      </w:pPr>
      <w:r>
        <w:rPr>
          <w:i/>
          <w:iCs/>
          <w:color w:val="000000"/>
          <w:sz w:val="20"/>
          <w:szCs w:val="20"/>
        </w:rPr>
        <w:t>Физические свойства грунта</w:t>
      </w:r>
    </w:p>
    <w:tbl>
      <w:tblPr>
        <w:tblW w:w="485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30"/>
        <w:gridCol w:w="1029"/>
        <w:gridCol w:w="1004"/>
        <w:gridCol w:w="1029"/>
        <w:gridCol w:w="1021"/>
        <w:gridCol w:w="1016"/>
        <w:gridCol w:w="1031"/>
        <w:gridCol w:w="1002"/>
        <w:gridCol w:w="1033"/>
        <w:gridCol w:w="1010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5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сухого грунта,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9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Плотность частиц, г/см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04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Коэф. порис</w:t>
            </w:r>
            <w:r>
              <w:rPr>
                <w:color w:val="000000"/>
                <w:sz w:val="18"/>
                <w:szCs w:val="18"/>
              </w:rPr>
              <w:softHyphen/>
              <w:t xml:space="preserve">тости </w:t>
            </w:r>
          </w:p>
        </w:tc>
        <w:tc>
          <w:tcPr>
            <w:tcW w:w="50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Pr="002A6DB8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Коэф.</w:t>
            </w:r>
          </w:p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8"/>
              <w:jc w:val="center"/>
              <w:rPr>
                <w:color w:val="000000"/>
                <w:sz w:val="18"/>
                <w:szCs w:val="18"/>
              </w:rPr>
            </w:pPr>
            <w:r w:rsidRPr="002A6DB8">
              <w:rPr>
                <w:color w:val="000000"/>
                <w:sz w:val="18"/>
                <w:szCs w:val="18"/>
              </w:rPr>
              <w:t>водо-насыщения</w:t>
            </w:r>
            <w:r>
              <w:rPr>
                <w:color w:val="000000"/>
                <w:sz w:val="18"/>
                <w:szCs w:val="18"/>
              </w:rPr>
              <w:t xml:space="preserve"> д.е.</w:t>
            </w:r>
          </w:p>
        </w:tc>
        <w:tc>
          <w:tcPr>
            <w:tcW w:w="1494" w:type="pct"/>
            <w:gridSpan w:val="3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Влажность, %</w:t>
            </w:r>
          </w:p>
        </w:tc>
        <w:tc>
          <w:tcPr>
            <w:tcW w:w="50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пластич-ности,</w:t>
            </w:r>
            <w:r>
              <w:rPr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4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</w:t>
            </w:r>
            <w:r>
              <w:rPr>
                <w:color w:val="000000"/>
                <w:sz w:val="18"/>
                <w:szCs w:val="18"/>
              </w:rPr>
              <w:softHyphen/>
              <w:t>тель текучести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50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2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0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природ</w:t>
            </w:r>
            <w:r>
              <w:rPr>
                <w:color w:val="000000"/>
                <w:sz w:val="18"/>
                <w:szCs w:val="18"/>
              </w:rPr>
              <w:softHyphen/>
              <w:t>ная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текучести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границе раскат.</w:t>
            </w:r>
          </w:p>
        </w:tc>
        <w:tc>
          <w:tcPr>
            <w:tcW w:w="506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5" w:type="pct"/>
            <w:vMerge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2,13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1,91</w:t>
            </w:r>
          </w:p>
        </w:tc>
        <w:tc>
          <w:tcPr>
            <w:tcW w:w="492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2,68</w:t>
            </w:r>
          </w:p>
        </w:tc>
        <w:tc>
          <w:tcPr>
            <w:tcW w:w="504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0,403</w:t>
            </w:r>
          </w:p>
        </w:tc>
        <w:tc>
          <w:tcPr>
            <w:tcW w:w="500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0,76</w:t>
            </w:r>
          </w:p>
        </w:tc>
        <w:tc>
          <w:tcPr>
            <w:tcW w:w="498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11,50</w:t>
            </w:r>
          </w:p>
        </w:tc>
        <w:tc>
          <w:tcPr>
            <w:tcW w:w="50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18,10</w:t>
            </w:r>
          </w:p>
        </w:tc>
        <w:tc>
          <w:tcPr>
            <w:tcW w:w="491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10,20</w:t>
            </w:r>
          </w:p>
        </w:tc>
        <w:tc>
          <w:tcPr>
            <w:tcW w:w="506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7,90</w:t>
            </w:r>
          </w:p>
        </w:tc>
        <w:tc>
          <w:tcPr>
            <w:tcW w:w="495" w:type="pct"/>
            <w:vAlign w:val="center"/>
          </w:tcPr>
          <w:p w:rsidR="005A4754" w:rsidRDefault="005A4754" w:rsidP="006A3D81">
            <w:pPr>
              <w:widowControl w:val="0"/>
              <w:tabs>
                <w:tab w:val="left" w:pos="3261"/>
                <w:tab w:val="left" w:pos="6096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0,16</w:t>
            </w:r>
          </w:p>
        </w:tc>
      </w:tr>
    </w:tbl>
    <w:p w:rsidR="005A4754" w:rsidRPr="00801C01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>Начало испытания:</w:t>
      </w:r>
      <w:r>
        <w:rPr>
          <w:color w:val="000000"/>
          <w:sz w:val="20"/>
          <w:szCs w:val="20"/>
        </w:rPr>
        <w:t xml:space="preserve"> 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Состояние образца: </w:t>
      </w:r>
      <w:r w:rsidRPr="000F5066">
        <w:rPr>
          <w:color w:val="000000"/>
          <w:sz w:val="20"/>
          <w:szCs w:val="20"/>
        </w:rPr>
        <w:t>природной влажности</w:t>
      </w:r>
    </w:p>
    <w:p w:rsidR="005A4754" w:rsidRPr="00901792" w:rsidRDefault="005A4754" w:rsidP="000F5066">
      <w:pPr>
        <w:widowControl w:val="0"/>
        <w:tabs>
          <w:tab w:val="left" w:pos="5670"/>
        </w:tabs>
        <w:autoSpaceDE w:val="0"/>
        <w:autoSpaceDN w:val="0"/>
        <w:adjustRightInd w:val="0"/>
        <w:spacing w:before="60"/>
        <w:rPr>
          <w:color w:val="000000"/>
          <w:sz w:val="20"/>
          <w:szCs w:val="20"/>
        </w:rPr>
      </w:pPr>
      <w:r w:rsidRPr="00C47A4C">
        <w:rPr>
          <w:color w:val="000000"/>
          <w:sz w:val="20"/>
          <w:szCs w:val="20"/>
        </w:rPr>
        <w:t xml:space="preserve">Окончание испытания: </w:t>
      </w:r>
      <w:r w:rsidRPr="000F5066">
        <w:rPr>
          <w:color w:val="000000"/>
          <w:sz w:val="20"/>
          <w:szCs w:val="20"/>
        </w:rPr>
        <w:t>08.11.2013 0:00:00</w:t>
      </w:r>
      <w:r w:rsidRPr="00901792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Структура грунта: </w:t>
      </w:r>
      <w:r w:rsidRPr="000F5066">
        <w:rPr>
          <w:color w:val="000000"/>
          <w:sz w:val="20"/>
          <w:szCs w:val="20"/>
        </w:rPr>
        <w:t>ненарушена</w:t>
      </w:r>
    </w:p>
    <w:p w:rsidR="005A4754" w:rsidRPr="000F5066" w:rsidRDefault="005A4754" w:rsidP="000F5066">
      <w:pPr>
        <w:pStyle w:val="Heading3"/>
        <w:spacing w:before="120"/>
        <w:ind w:right="130"/>
        <w:sectPr w:rsidR="005A4754" w:rsidRPr="000F5066">
          <w:type w:val="continuous"/>
          <w:pgSz w:w="11906" w:h="16838" w:code="9"/>
          <w:pgMar w:top="719" w:right="369" w:bottom="284" w:left="1077" w:header="284" w:footer="284" w:gutter="0"/>
          <w:cols w:space="708"/>
          <w:docGrid w:linePitch="360"/>
        </w:sectPr>
      </w:pPr>
      <w:r>
        <w:t>Результаты испытания</w:t>
      </w:r>
    </w:p>
    <w:tbl>
      <w:tblPr>
        <w:tblW w:w="58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68"/>
        <w:gridCol w:w="969"/>
        <w:gridCol w:w="969"/>
        <w:gridCol w:w="969"/>
        <w:gridCol w:w="969"/>
        <w:gridCol w:w="969"/>
      </w:tblGrid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Верти-кальное давление,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дефор-мация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порис-тости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деформ. 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 порист</w:t>
            </w:r>
            <w:r>
              <w:rPr>
                <w:color w:val="000000"/>
                <w:sz w:val="18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18"/>
                <w:szCs w:val="20"/>
              </w:rPr>
              <w:t>(замоч.)</w:t>
            </w: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29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Относит. проса-дочность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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color w:val="000000"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69" w:type="dxa"/>
            <w:tcBorders>
              <w:top w:val="nil"/>
            </w:tcBorders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rFonts w:ascii="Symbol" w:hAnsi="Symbol"/>
                <w:color w:val="000000"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color w:val="000000"/>
                <w:sz w:val="20"/>
                <w:szCs w:val="20"/>
                <w:lang w:val="en-US"/>
              </w:rPr>
              <w:t>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0,372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0,029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0,362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0,038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0,350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0,044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0,342</w:t>
            </w: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right="129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tbl>
      <w:tblPr>
        <w:tblW w:w="577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48"/>
        <w:gridCol w:w="820"/>
        <w:gridCol w:w="821"/>
        <w:gridCol w:w="820"/>
        <w:gridCol w:w="821"/>
        <w:gridCol w:w="820"/>
        <w:gridCol w:w="821"/>
      </w:tblGrid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Ступень давления, </w:t>
            </w:r>
            <w:r>
              <w:rPr>
                <w:color w:val="000000"/>
                <w:sz w:val="18"/>
                <w:szCs w:val="20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6" w:right="-27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Коэф.</w:t>
            </w:r>
            <w:r>
              <w:rPr>
                <w:color w:val="000000"/>
                <w:sz w:val="18"/>
                <w:szCs w:val="20"/>
              </w:rPr>
              <w:br/>
              <w:t>уплотне-ния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с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</w:rPr>
              <w:t>,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>Коэф.</w:t>
            </w:r>
            <w:r w:rsidRPr="00B1376F">
              <w:rPr>
                <w:color w:val="000000"/>
                <w:sz w:val="18"/>
                <w:szCs w:val="18"/>
              </w:rPr>
              <w:br/>
              <w:t>уплотне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B1376F">
              <w:rPr>
                <w:color w:val="000000"/>
                <w:sz w:val="18"/>
                <w:szCs w:val="18"/>
              </w:rPr>
              <w:t>ния (зам.)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(зам.), </w:t>
            </w:r>
            <w:r w:rsidRPr="00B1376F">
              <w:rPr>
                <w:color w:val="000000"/>
                <w:sz w:val="18"/>
                <w:szCs w:val="18"/>
              </w:rPr>
              <w:br/>
              <w:t>МПа</w:t>
            </w:r>
          </w:p>
        </w:tc>
        <w:tc>
          <w:tcPr>
            <w:tcW w:w="821" w:type="dxa"/>
            <w:tcMar>
              <w:left w:w="0" w:type="dxa"/>
              <w:right w:w="0" w:type="dxa"/>
            </w:tcMar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18"/>
                <w:szCs w:val="18"/>
              </w:rPr>
            </w:pPr>
            <w:r w:rsidRPr="00B1376F">
              <w:rPr>
                <w:color w:val="000000"/>
                <w:sz w:val="18"/>
                <w:szCs w:val="18"/>
              </w:rPr>
              <w:t xml:space="preserve">Модуль общ. деф. </w:t>
            </w:r>
            <w:r w:rsidRPr="00B1376F">
              <w:rPr>
                <w:color w:val="000000"/>
                <w:sz w:val="18"/>
                <w:szCs w:val="18"/>
                <w:lang w:val="en-US"/>
              </w:rPr>
              <w:t>m</w:t>
            </w:r>
            <w:r w:rsidRPr="00B1376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B1376F">
              <w:rPr>
                <w:color w:val="000000"/>
                <w:sz w:val="18"/>
                <w:szCs w:val="18"/>
                <w:vertAlign w:val="subscript"/>
              </w:rPr>
              <w:t xml:space="preserve"> </w:t>
            </w:r>
            <w:r w:rsidRPr="00B1376F">
              <w:rPr>
                <w:color w:val="000000"/>
                <w:sz w:val="18"/>
                <w:szCs w:val="18"/>
              </w:rPr>
              <w:t>(зам.), МПа</w:t>
            </w: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0,05 - 0,1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0,202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4,33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21,6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0,1 - 0,2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0,123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7,08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35,4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754" w:rsidTr="006A3D81">
        <w:tblPrEx>
          <w:tblCellMar>
            <w:top w:w="0" w:type="dxa"/>
            <w:bottom w:w="0" w:type="dxa"/>
          </w:tblCellMar>
        </w:tblPrEx>
        <w:tc>
          <w:tcPr>
            <w:tcW w:w="848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0,2 - 0,3</w:t>
            </w:r>
          </w:p>
        </w:tc>
        <w:tc>
          <w:tcPr>
            <w:tcW w:w="820" w:type="dxa"/>
            <w:vAlign w:val="center"/>
          </w:tcPr>
          <w:p w:rsidR="005A4754" w:rsidRPr="00B1376F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0,079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11,13</w:t>
            </w: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55,6</w:t>
            </w: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1" w:type="dxa"/>
            <w:vAlign w:val="center"/>
          </w:tcPr>
          <w:p w:rsidR="005A4754" w:rsidRDefault="005A4754" w:rsidP="006A3D81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ind w:left="-25" w:right="-27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  <w:lang w:val="en-US"/>
        </w:rPr>
      </w:pP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 w:type="column"/>
      </w:r>
      <w:r>
        <w:rPr>
          <w:sz w:val="16"/>
        </w:rPr>
        <w:t xml:space="preserve">График </w:t>
      </w:r>
      <w:r>
        <w:rPr>
          <w:rFonts w:ascii="Symbol" w:hAnsi="Symbol"/>
          <w:sz w:val="16"/>
          <w:lang w:val="en-US"/>
        </w:rPr>
        <w:t></w:t>
      </w:r>
      <w:r>
        <w:rPr>
          <w:sz w:val="16"/>
        </w:rPr>
        <w:t xml:space="preserve"> = </w:t>
      </w:r>
      <w:r>
        <w:rPr>
          <w:sz w:val="16"/>
          <w:lang w:val="en-US"/>
        </w:rPr>
        <w:t>f</w:t>
      </w:r>
      <w:r>
        <w:rPr>
          <w:sz w:val="16"/>
        </w:rPr>
        <w:t>(</w:t>
      </w:r>
      <w:r>
        <w:rPr>
          <w:sz w:val="16"/>
          <w:lang w:val="en-US"/>
        </w:rPr>
        <w:t>P</w:t>
      </w:r>
      <w:r>
        <w:rPr>
          <w:sz w:val="16"/>
        </w:rPr>
        <w:t>)</w: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jc w:val="center"/>
        <w:rPr>
          <w:color w:val="000000"/>
          <w:sz w:val="20"/>
          <w:szCs w:val="20"/>
        </w:rPr>
      </w:pPr>
      <w:r w:rsidRPr="00895981">
        <w:rPr>
          <w:color w:val="000000"/>
          <w:sz w:val="20"/>
          <w:szCs w:val="20"/>
        </w:rPr>
        <w:pict>
          <v:shape id="_x0000_i1050" type="#_x0000_t75" style="width:183.75pt;height:206.25pt">
            <v:imagedata r:id="rId88" o:title=""/>
          </v:shape>
        </w:pict>
      </w:r>
    </w:p>
    <w:p w:rsidR="005A4754" w:rsidRDefault="005A4754" w:rsidP="000F5066">
      <w:pPr>
        <w:widowControl w:val="0"/>
        <w:tabs>
          <w:tab w:val="left" w:pos="6237"/>
        </w:tabs>
        <w:autoSpaceDE w:val="0"/>
        <w:autoSpaceDN w:val="0"/>
        <w:adjustRightInd w:val="0"/>
        <w:ind w:right="129"/>
        <w:rPr>
          <w:color w:val="000000"/>
          <w:sz w:val="20"/>
          <w:szCs w:val="20"/>
        </w:rPr>
        <w:sectPr w:rsidR="005A4754">
          <w:type w:val="continuous"/>
          <w:pgSz w:w="11906" w:h="16838" w:code="9"/>
          <w:pgMar w:top="719" w:right="369" w:bottom="284" w:left="1077" w:header="284" w:footer="284" w:gutter="0"/>
          <w:cols w:num="2" w:space="113" w:equalWidth="0">
            <w:col w:w="5812" w:space="113"/>
            <w:col w:w="4535"/>
          </w:cols>
          <w:docGrid w:linePitch="360"/>
        </w:sectPr>
      </w:pPr>
    </w:p>
    <w:tbl>
      <w:tblPr>
        <w:tblW w:w="58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color w:val="000000"/>
                <w:sz w:val="18"/>
                <w:szCs w:val="18"/>
              </w:rPr>
              <w:t>7,08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 xml:space="preserve">деформации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  <w:r>
              <w:rPr>
                <w:sz w:val="18"/>
                <w:szCs w:val="18"/>
              </w:rPr>
              <w:t>35,4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>) E</w:t>
            </w:r>
            <w:r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>, МПа:</w:t>
            </w:r>
            <w:r w:rsidRPr="0038531F">
              <w:rPr>
                <w:sz w:val="18"/>
                <w:szCs w:val="18"/>
              </w:rPr>
              <w:t xml:space="preserve">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color w:val="000000"/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Модуль </w:t>
            </w:r>
            <w:r w:rsidRPr="00B1376F">
              <w:rPr>
                <w:color w:val="000000"/>
                <w:sz w:val="18"/>
                <w:szCs w:val="18"/>
              </w:rPr>
              <w:t>общ.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531F">
              <w:rPr>
                <w:color w:val="000000"/>
                <w:sz w:val="18"/>
                <w:szCs w:val="18"/>
              </w:rPr>
              <w:t>деформации(</w:t>
            </w:r>
            <w:r w:rsidRPr="0038531F">
              <w:rPr>
                <w:sz w:val="18"/>
                <w:szCs w:val="18"/>
              </w:rPr>
              <w:t>водонасыщ</w:t>
            </w:r>
            <w:r w:rsidRPr="0038531F">
              <w:rPr>
                <w:color w:val="000000"/>
                <w:sz w:val="18"/>
                <w:szCs w:val="18"/>
              </w:rPr>
              <w:t xml:space="preserve">) с учетом </w:t>
            </w:r>
            <w:r w:rsidRPr="0038531F">
              <w:rPr>
                <w:color w:val="000000"/>
                <w:sz w:val="18"/>
                <w:szCs w:val="18"/>
                <w:lang w:val="en-US"/>
              </w:rPr>
              <w:t>M</w:t>
            </w:r>
            <w:r w:rsidRPr="0038531F">
              <w:rPr>
                <w:color w:val="000000"/>
                <w:sz w:val="18"/>
                <w:szCs w:val="18"/>
                <w:vertAlign w:val="subscript"/>
                <w:lang w:val="en-US"/>
              </w:rPr>
              <w:t>k</w:t>
            </w:r>
            <w:r w:rsidRPr="0038531F">
              <w:rPr>
                <w:color w:val="000000"/>
                <w:sz w:val="18"/>
                <w:szCs w:val="18"/>
              </w:rPr>
              <w:t xml:space="preserve"> E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0,1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-</w:t>
            </w:r>
            <w:r w:rsidRPr="000F5066">
              <w:rPr>
                <w:color w:val="000000"/>
                <w:sz w:val="18"/>
                <w:szCs w:val="18"/>
                <w:vertAlign w:val="subscript"/>
              </w:rPr>
              <w:t>0,2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 xml:space="preserve">Относительная просадочность при P=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color w:val="000000"/>
                <w:sz w:val="18"/>
                <w:szCs w:val="18"/>
              </w:rPr>
              <w:t>Начальное просадочное давление P</w:t>
            </w:r>
            <w:r w:rsidRPr="0038531F">
              <w:rPr>
                <w:color w:val="000000"/>
                <w:sz w:val="18"/>
                <w:szCs w:val="18"/>
                <w:vertAlign w:val="subscript"/>
              </w:rPr>
              <w:t>пр</w:t>
            </w:r>
            <w:r w:rsidRPr="0038531F">
              <w:rPr>
                <w:color w:val="000000"/>
                <w:sz w:val="18"/>
                <w:szCs w:val="18"/>
              </w:rPr>
              <w:t xml:space="preserve">, МПа: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Относительное набухание (ПНГ), д.е.: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Влажность набухания (ПНГ), %: </w:t>
            </w:r>
          </w:p>
        </w:tc>
      </w:tr>
      <w:tr w:rsidR="005A4754" w:rsidRPr="0038531F" w:rsidTr="006A3D81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bottom w:val="single" w:sz="12" w:space="0" w:color="auto"/>
            </w:tcBorders>
          </w:tcPr>
          <w:p w:rsidR="005A4754" w:rsidRPr="0038531F" w:rsidRDefault="005A4754" w:rsidP="006A3D81">
            <w:pPr>
              <w:spacing w:before="60"/>
              <w:rPr>
                <w:sz w:val="18"/>
                <w:szCs w:val="18"/>
              </w:rPr>
            </w:pPr>
            <w:r w:rsidRPr="0038531F">
              <w:rPr>
                <w:sz w:val="18"/>
                <w:szCs w:val="18"/>
              </w:rPr>
              <w:t xml:space="preserve">Давление набухания (ПНГ), МПа: </w:t>
            </w:r>
          </w:p>
        </w:tc>
      </w:tr>
    </w:tbl>
    <w:p w:rsidR="005A4754" w:rsidRDefault="005A4754" w:rsidP="000F5066">
      <w:pPr>
        <w:pStyle w:val="Header"/>
        <w:tabs>
          <w:tab w:val="clear" w:pos="4677"/>
          <w:tab w:val="left" w:pos="1418"/>
          <w:tab w:val="left" w:pos="2694"/>
        </w:tabs>
        <w:spacing w:before="240"/>
        <w:ind w:right="129"/>
        <w:rPr>
          <w:sz w:val="22"/>
          <w:szCs w:val="22"/>
        </w:rPr>
      </w:pPr>
      <w:r>
        <w:rPr>
          <w:sz w:val="22"/>
          <w:szCs w:val="22"/>
        </w:rPr>
        <w:tab/>
        <w:t>Составил:Киселева А.В.</w:t>
      </w:r>
      <w:r>
        <w:rPr>
          <w:sz w:val="22"/>
          <w:szCs w:val="22"/>
        </w:rPr>
        <w:tab/>
      </w:r>
    </w:p>
    <w:p w:rsidR="005A4754" w:rsidRDefault="005A4754" w:rsidP="000F5066">
      <w:pPr>
        <w:pStyle w:val="Header"/>
        <w:tabs>
          <w:tab w:val="clear" w:pos="4677"/>
          <w:tab w:val="clear" w:pos="9355"/>
          <w:tab w:val="left" w:pos="1418"/>
          <w:tab w:val="left" w:pos="2694"/>
        </w:tabs>
        <w:ind w:right="12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</w:p>
    <w:p w:rsidR="005A4754" w:rsidRPr="000F5066" w:rsidRDefault="005A4754" w:rsidP="000F5066"/>
    <w:sectPr w:rsidR="005A4754" w:rsidRPr="000F5066" w:rsidSect="001E411E">
      <w:headerReference w:type="default" r:id="rId89"/>
      <w:headerReference w:type="first" r:id="rId90"/>
      <w:type w:val="continuous"/>
      <w:pgSz w:w="11906" w:h="16838" w:code="9"/>
      <w:pgMar w:top="719" w:right="369" w:bottom="284" w:left="1077" w:header="284" w:footer="284" w:gutter="0"/>
      <w:cols w:num="2" w:space="28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754" w:rsidRDefault="005A4754" w:rsidP="00F112CD">
      <w:r>
        <w:separator/>
      </w:r>
    </w:p>
  </w:endnote>
  <w:endnote w:type="continuationSeparator" w:id="1">
    <w:p w:rsidR="005A4754" w:rsidRDefault="005A4754" w:rsidP="00F11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754" w:rsidRDefault="005A4754" w:rsidP="00F112CD">
      <w:r>
        <w:separator/>
      </w:r>
    </w:p>
  </w:footnote>
  <w:footnote w:type="continuationSeparator" w:id="1">
    <w:p w:rsidR="005A4754" w:rsidRDefault="005A4754" w:rsidP="00F11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14.2pt;width:595.3pt;height:810pt;z-index:251631616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0;margin-top:0;width:595.3pt;height:841.9pt;z-index:-251677696;mso-position-horizontal:left;mso-position-horizontal-relative:page;mso-position-vertical:top;mso-position-vertical-relative:page" stroked="f">
          <v:textbox style="mso-next-textbox:#_x0000_s2058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0;margin-top:14.2pt;width:595.3pt;height:810pt;z-index:251641856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0;margin-top:0;width:595.3pt;height:841.9pt;z-index:-251675648;mso-position-horizontal:left;mso-position-horizontal-relative:page;mso-position-vertical:top;mso-position-vertical-relative:page" stroked="f">
          <v:textbox style="mso-next-textbox:#_x0000_s2060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0;margin-top:14.2pt;width:595.3pt;height:810pt;z-index:251643904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0;margin-top:0;width:595.3pt;height:841.9pt;z-index:-251673600;mso-position-horizontal:left;mso-position-horizontal-relative:page;mso-position-vertical:top;mso-position-vertical-relative:page" stroked="f">
          <v:textbox style="mso-next-textbox:#_x0000_s2062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0;margin-top:14.2pt;width:595.3pt;height:810pt;z-index:251645952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0;margin-top:0;width:595.3pt;height:841.9pt;z-index:-251671552;mso-position-horizontal:left;mso-position-horizontal-relative:page;mso-position-vertical:top;mso-position-vertical-relative:page" stroked="f">
          <v:textbox style="mso-next-textbox:#_x0000_s2064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0;margin-top:14.2pt;width:595.3pt;height:810pt;z-index:251648000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0;margin-top:0;width:595.3pt;height:841.9pt;z-index:-251669504;mso-position-horizontal:left;mso-position-horizontal-relative:page;mso-position-vertical:top;mso-position-vertical-relative:page" stroked="f">
          <v:textbox style="mso-next-textbox:#_x0000_s2066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0;margin-top:14.2pt;width:595.3pt;height:810pt;z-index:251650048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595.3pt;height:841.9pt;z-index:-251685888;mso-position-horizontal:left;mso-position-horizontal-relative:page;mso-position-vertical:top;mso-position-vertical-relative:page" stroked="f">
          <v:textbox style="mso-next-textbox:#_x0000_s2050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0;margin-top:0;width:595.3pt;height:841.9pt;z-index:-251667456;mso-position-horizontal:left;mso-position-horizontal-relative:page;mso-position-vertical:top;mso-position-vertical-relative:page" stroked="f">
          <v:textbox style="mso-next-textbox:#_x0000_s2068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0;margin-top:14.2pt;width:595.3pt;height:810pt;z-index:251652096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0;margin-top:0;width:595.3pt;height:841.9pt;z-index:-251665408;mso-position-horizontal:left;mso-position-horizontal-relative:page;mso-position-vertical:top;mso-position-vertical-relative:page" stroked="f">
          <v:textbox style="mso-next-textbox:#_x0000_s2070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0;margin-top:14.2pt;width:595.3pt;height:810pt;z-index:251654144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0;margin-top:0;width:595.3pt;height:841.9pt;z-index:-251663360;mso-position-horizontal:left;mso-position-horizontal-relative:page;mso-position-vertical:top;mso-position-vertical-relative:page" stroked="f">
          <v:textbox style="mso-next-textbox:#_x0000_s2072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0;margin-top:14.2pt;width:595.3pt;height:810pt;z-index:251656192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0;margin-top:0;width:595.3pt;height:841.9pt;z-index:-251661312;mso-position-horizontal:left;mso-position-horizontal-relative:page;mso-position-vertical:top;mso-position-vertical-relative:page" stroked="f">
          <v:textbox style="mso-next-textbox:#_x0000_s2074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0;margin-top:14.2pt;width:595.3pt;height:810pt;z-index:251658240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0;margin-top:0;width:595.3pt;height:841.9pt;z-index:-251659264;mso-position-horizontal:left;mso-position-horizontal-relative:page;mso-position-vertical:top;mso-position-vertical-relative:page" stroked="f">
          <v:textbox style="mso-next-textbox:#_x0000_s2076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0;margin-top:14.2pt;width:595.3pt;height:810pt;z-index:251660288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14.2pt;width:595.3pt;height:810pt;z-index:251633664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0;margin-top:0;width:595.3pt;height:841.9pt;z-index:-251657216;mso-position-horizontal:left;mso-position-horizontal-relative:page;mso-position-vertical:top;mso-position-vertical-relative:page" stroked="f">
          <v:textbox style="mso-next-textbox:#_x0000_s2078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0;margin-top:14.2pt;width:595.3pt;height:810pt;z-index:251662336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0;margin-top:0;width:595.3pt;height:841.9pt;z-index:-251655168;mso-position-horizontal:left;mso-position-horizontal-relative:page;mso-position-vertical:top;mso-position-vertical-relative:page" stroked="f">
          <v:textbox style="mso-next-textbox:#_x0000_s2080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0;margin-top:14.2pt;width:595.3pt;height:810pt;z-index:251664384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0;margin-top:0;width:595.3pt;height:841.9pt;z-index:-251653120;mso-position-horizontal:left;mso-position-horizontal-relative:page;mso-position-vertical:top;mso-position-vertical-relative:page" stroked="f">
          <v:textbox style="mso-next-textbox:#_x0000_s2082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0;margin-top:14.2pt;width:595.3pt;height:810pt;z-index:251666432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0;margin-top:0;width:595.3pt;height:841.9pt;z-index:-251651072;mso-position-horizontal:left;mso-position-horizontal-relative:page;mso-position-vertical:top;mso-position-vertical-relative:page" stroked="f">
          <v:textbox style="mso-next-textbox:#_x0000_s2084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0;margin-top:14.2pt;width:595.3pt;height:810pt;z-index:251668480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0;margin-top:0;width:595.3pt;height:841.9pt;z-index:-251649024;mso-position-horizontal:left;mso-position-horizontal-relative:page;mso-position-vertical:top;mso-position-vertical-relative:page" stroked="f">
          <v:textbox style="mso-next-textbox:#_x0000_s2086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0;margin-top:14.2pt;width:595.3pt;height:810pt;z-index:251670528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0;margin-top:0;width:595.3pt;height:841.9pt;z-index:-251683840;mso-position-horizontal:left;mso-position-horizontal-relative:page;mso-position-vertical:top;mso-position-vertical-relative:page" stroked="f">
          <v:textbox style="mso-next-textbox:#_x0000_s2052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0;margin-top:0;width:595.3pt;height:841.9pt;z-index:-251646976;mso-position-horizontal:left;mso-position-horizontal-relative:page;mso-position-vertical:top;mso-position-vertical-relative:page" stroked="f">
          <v:textbox style="mso-next-textbox:#_x0000_s2088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0;margin-top:14.2pt;width:595.3pt;height:810pt;z-index:251672576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0;margin-top:0;width:595.3pt;height:841.9pt;z-index:-251644928;mso-position-horizontal:left;mso-position-horizontal-relative:page;mso-position-vertical:top;mso-position-vertical-relative:page" stroked="f">
          <v:textbox style="mso-next-textbox:#_x0000_s2090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0;margin-top:14.2pt;width:595.3pt;height:810pt;z-index:251674624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0;margin-top:0;width:595.3pt;height:841.9pt;z-index:-251642880;mso-position-horizontal:left;mso-position-horizontal-relative:page;mso-position-vertical:top;mso-position-vertical-relative:page" stroked="f">
          <v:textbox style="mso-next-textbox:#_x0000_s2092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margin-left:0;margin-top:14.2pt;width:595.3pt;height:810pt;z-index:251676672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0;margin-top:0;width:595.3pt;height:841.9pt;z-index:-251640832;mso-position-horizontal:left;mso-position-horizontal-relative:page;mso-position-vertical:top;mso-position-vertical-relative:page" stroked="f">
          <v:textbox style="mso-next-textbox:#_x0000_s2094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0;margin-top:14.2pt;width:595.3pt;height:810pt;z-index:251678720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0;margin-top:0;width:595.3pt;height:841.9pt;z-index:-251638784;mso-position-horizontal:left;mso-position-horizontal-relative:page;mso-position-vertical:top;mso-position-vertical-relative:page" stroked="f">
          <v:textbox style="mso-next-textbox:#_x0000_s2096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0;margin-top:14.2pt;width:595.3pt;height:810pt;z-index:251680768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14.2pt;width:595.3pt;height:810pt;z-index:251635712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margin-left:0;margin-top:0;width:595.3pt;height:841.9pt;z-index:-251636736;mso-position-horizontal:left;mso-position-horizontal-relative:page;mso-position-vertical:top;mso-position-vertical-relative:page" stroked="f">
          <v:textbox style="mso-next-textbox:#_x0000_s2098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margin-left:0;margin-top:14.2pt;width:595.3pt;height:810pt;z-index:251682816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0;margin-top:0;width:595.3pt;height:841.9pt;z-index:-251634688;mso-position-horizontal:left;mso-position-horizontal-relative:page;mso-position-vertical:top;mso-position-vertical-relative:page" stroked="f">
          <v:textbox style="mso-next-textbox:#_x0000_s2100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0;margin-top:14.2pt;width:595.3pt;height:810pt;z-index:251684864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0;margin-top:0;width:595.3pt;height:841.9pt;z-index:-251632640;mso-position-horizontal:left;mso-position-horizontal-relative:page;mso-position-vertical:top;mso-position-vertical-relative:page" stroked="f">
          <v:textbox style="mso-next-textbox:#_x0000_s2102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5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3" type="#_x0000_t202" style="position:absolute;margin-left:0;margin-top:14.2pt;width:595.3pt;height:810pt;z-index:251686912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5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0;margin-top:0;width:595.3pt;height:841.9pt;z-index:-251630592;mso-position-horizontal:left;mso-position-horizontal-relative:page;mso-position-vertical:top;mso-position-vertical-relative:page" stroked="f">
          <v:textbox style="mso-next-textbox:#_x0000_s2104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5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3" o:spid="_x0000_s2105" type="#_x0000_t202" style="position:absolute;margin-left:0;margin-top:14.2pt;width:595.3pt;height:810pt;z-index: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 w:rsidP="00464BC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 w:rsidP="00464BC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 w:rsidP="00464BC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 w:rsidP="00464BC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 w:rsidP="00464BC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 w:rsidP="00464BC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Pr="00787EC7" w:rsidRDefault="005A4754" w:rsidP="00464B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87EC7">
                        <w:rPr>
                          <w:sz w:val="28"/>
                          <w:szCs w:val="28"/>
                        </w:rPr>
                        <w:t xml:space="preserve">Технический отчет №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483-</w:t>
                      </w:r>
                      <w:r>
                        <w:rPr>
                          <w:sz w:val="28"/>
                          <w:szCs w:val="28"/>
                        </w:rPr>
                        <w:t>0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9</w:t>
                      </w:r>
                      <w:r w:rsidRPr="00787EC7">
                        <w:rPr>
                          <w:sz w:val="28"/>
                          <w:szCs w:val="28"/>
                        </w:rPr>
                        <w:t>-12</w:t>
                      </w:r>
                    </w:p>
                    <w:p w:rsidR="005A4754" w:rsidRDefault="005A4754" w:rsidP="00A1197E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F2540A">
                        <w:rPr>
                          <w:sz w:val="22"/>
                          <w:szCs w:val="22"/>
                        </w:rPr>
                        <w:t>Приложение 2.12</w:t>
                      </w: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 w:rsidP="00464BC0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E47C6">
                        <w:rPr>
                          <w:sz w:val="20"/>
                          <w:szCs w:val="20"/>
                        </w:rPr>
                        <w:fldChar w:fldCharType="begin"/>
                      </w:r>
                      <w:r w:rsidRPr="00CE47C6">
                        <w:rPr>
                          <w:sz w:val="20"/>
                          <w:szCs w:val="20"/>
                        </w:rPr>
                        <w:instrText>PAGE   \* MERGEFORMAT</w:instrText>
                      </w:r>
                      <w:r w:rsidRPr="00CE47C6"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3</w:t>
                      </w:r>
                      <w:r w:rsidRPr="00CE47C6"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5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2" o:spid="_x0000_s2106" type="#_x0000_t202" style="position:absolute;margin-left:0;margin-top:0;width:595.3pt;height:841.9pt;z-index:-251686912;visibility:visible;mso-position-horizontal:left;mso-position-horizontal-relative:page;mso-position-vertical:top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" stroked="f">
          <v:textbox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230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0;margin-top:0;width:595.3pt;height:841.9pt;z-index:-251681792;mso-position-horizontal:left;mso-position-horizontal-relative:page;mso-position-vertical:top;mso-position-vertical-relative:page" stroked="f">
          <v:textbox style="mso-next-textbox:#_x0000_s2054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0;margin-top:14.2pt;width:595.3pt;height:810pt;z-index:251637760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0;margin-top:0;width:595.3pt;height:841.9pt;z-index:-251679744;mso-position-horizontal:left;mso-position-horizontal-relative:page;mso-position-vertical:top;mso-position-vertical-relative:page" stroked="f">
          <v:textbox style="mso-next-textbox:#_x0000_s2056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>
                        <w:rPr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5A4754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3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54" w:rsidRDefault="005A475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0;margin-top:14.2pt;width:595.3pt;height:810pt;z-index:251639808;mso-position-horizontal-relative:page;mso-position-vertical-relative:page" filled="f" stroked="f">
          <v:textbox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2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7"/>
                  <w:gridCol w:w="63"/>
                  <w:gridCol w:w="379"/>
                </w:tblGrid>
                <w:tr w:rsidR="005A4754">
                  <w:trPr>
                    <w:cantSplit/>
                    <w:trHeight w:val="307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50" w:type="dxa"/>
                      <w:gridSpan w:val="2"/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79" w:type="dxa"/>
                      <w:tcBorders>
                        <w:left w:val="nil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val="11185"/>
                  </w:trPr>
                  <w:tc>
                    <w:tcPr>
                      <w:tcW w:w="562" w:type="dxa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477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73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89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4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5A4754" w:rsidRDefault="005A4754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111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6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  <w:bottom w:val="nil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5A475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tcBorders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Изм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5A4754" w:rsidRDefault="005A47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gridSpan w:val="2"/>
                      <w:tcBorders>
                        <w:left w:val="single" w:sz="12" w:space="0" w:color="auto"/>
                      </w:tcBorders>
                    </w:tcPr>
                    <w:p w:rsidR="005A4754" w:rsidRDefault="005A4754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A4754" w:rsidRDefault="005A4754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A1E09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CEE86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17C63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54FD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4C1B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069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6266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30F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2C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4DCA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F14CF8"/>
    <w:multiLevelType w:val="hybridMultilevel"/>
    <w:tmpl w:val="FA08A1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A62F61"/>
    <w:multiLevelType w:val="hybridMultilevel"/>
    <w:tmpl w:val="6C36BE84"/>
    <w:lvl w:ilvl="0" w:tplc="747AF5A4">
      <w:start w:val="1"/>
      <w:numFmt w:val="decimal"/>
      <w:pStyle w:val="7"/>
      <w:lvlText w:val="%1."/>
      <w:lvlJc w:val="left"/>
      <w:pPr>
        <w:tabs>
          <w:tab w:val="num" w:pos="993"/>
        </w:tabs>
        <w:ind w:left="1350" w:hanging="357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>
    <w:nsid w:val="272202D5"/>
    <w:multiLevelType w:val="multilevel"/>
    <w:tmpl w:val="8E46B72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>
    <w:nsid w:val="346E2773"/>
    <w:multiLevelType w:val="hybridMultilevel"/>
    <w:tmpl w:val="1414AD26"/>
    <w:lvl w:ilvl="0" w:tplc="06E4B68E">
      <w:start w:val="1"/>
      <w:numFmt w:val="bullet"/>
      <w:pStyle w:val="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085AF5"/>
    <w:multiLevelType w:val="hybridMultilevel"/>
    <w:tmpl w:val="80C218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90256"/>
    <w:multiLevelType w:val="hybridMultilevel"/>
    <w:tmpl w:val="6F8499AA"/>
    <w:lvl w:ilvl="0" w:tplc="947CDF66">
      <w:start w:val="1"/>
      <w:numFmt w:val="bullet"/>
      <w:pStyle w:val="4"/>
      <w:lvlText w:val="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2D3449"/>
    <w:multiLevelType w:val="hybridMultilevel"/>
    <w:tmpl w:val="08B8C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9650A0A"/>
    <w:multiLevelType w:val="hybridMultilevel"/>
    <w:tmpl w:val="AC1E70EC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6"/>
  </w:num>
  <w:num w:numId="14">
    <w:abstractNumId w:val="14"/>
  </w:num>
  <w:num w:numId="15">
    <w:abstractNumId w:val="10"/>
  </w:num>
  <w:num w:numId="16">
    <w:abstractNumId w:val="11"/>
  </w:num>
  <w:num w:numId="17">
    <w:abstractNumId w:val="11"/>
    <w:lvlOverride w:ilvl="0">
      <w:startOverride w:val="1"/>
    </w:lvlOverride>
  </w:num>
  <w:num w:numId="18">
    <w:abstractNumId w:val="1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B8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10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FBC"/>
    <w:rsid w:val="000339DE"/>
    <w:rsid w:val="00034E56"/>
    <w:rsid w:val="00036A44"/>
    <w:rsid w:val="00037DC8"/>
    <w:rsid w:val="00050033"/>
    <w:rsid w:val="000551EC"/>
    <w:rsid w:val="00074ACE"/>
    <w:rsid w:val="0007775F"/>
    <w:rsid w:val="000829CC"/>
    <w:rsid w:val="00083033"/>
    <w:rsid w:val="00090C08"/>
    <w:rsid w:val="00091C1F"/>
    <w:rsid w:val="000A1312"/>
    <w:rsid w:val="000B2C14"/>
    <w:rsid w:val="000B30EF"/>
    <w:rsid w:val="000B71F4"/>
    <w:rsid w:val="000D215D"/>
    <w:rsid w:val="000D3E2B"/>
    <w:rsid w:val="000E0B18"/>
    <w:rsid w:val="000F5066"/>
    <w:rsid w:val="000F7FDD"/>
    <w:rsid w:val="00102062"/>
    <w:rsid w:val="00121EF2"/>
    <w:rsid w:val="00132942"/>
    <w:rsid w:val="001344FD"/>
    <w:rsid w:val="001510A2"/>
    <w:rsid w:val="00151304"/>
    <w:rsid w:val="0015646A"/>
    <w:rsid w:val="00160578"/>
    <w:rsid w:val="00172147"/>
    <w:rsid w:val="001776A4"/>
    <w:rsid w:val="00182464"/>
    <w:rsid w:val="00184C04"/>
    <w:rsid w:val="001A5A47"/>
    <w:rsid w:val="001B188B"/>
    <w:rsid w:val="001D3896"/>
    <w:rsid w:val="001D5249"/>
    <w:rsid w:val="001E16F0"/>
    <w:rsid w:val="001E411E"/>
    <w:rsid w:val="001E4857"/>
    <w:rsid w:val="001E71A4"/>
    <w:rsid w:val="00200AB1"/>
    <w:rsid w:val="0020703B"/>
    <w:rsid w:val="002075F8"/>
    <w:rsid w:val="002116D5"/>
    <w:rsid w:val="00211D9C"/>
    <w:rsid w:val="00212893"/>
    <w:rsid w:val="00213F35"/>
    <w:rsid w:val="00215E16"/>
    <w:rsid w:val="00223F6D"/>
    <w:rsid w:val="002302C7"/>
    <w:rsid w:val="00236661"/>
    <w:rsid w:val="00237EE1"/>
    <w:rsid w:val="00240AD5"/>
    <w:rsid w:val="002477D3"/>
    <w:rsid w:val="0025022E"/>
    <w:rsid w:val="0025788B"/>
    <w:rsid w:val="00262507"/>
    <w:rsid w:val="00273C30"/>
    <w:rsid w:val="002764CA"/>
    <w:rsid w:val="0027738D"/>
    <w:rsid w:val="00280CFB"/>
    <w:rsid w:val="0028176A"/>
    <w:rsid w:val="002858E8"/>
    <w:rsid w:val="00285B6F"/>
    <w:rsid w:val="00292237"/>
    <w:rsid w:val="00295E54"/>
    <w:rsid w:val="0029780C"/>
    <w:rsid w:val="002A4CCA"/>
    <w:rsid w:val="002A6DB8"/>
    <w:rsid w:val="002B6383"/>
    <w:rsid w:val="002E0034"/>
    <w:rsid w:val="002E5EA3"/>
    <w:rsid w:val="002E6134"/>
    <w:rsid w:val="00303440"/>
    <w:rsid w:val="003127EF"/>
    <w:rsid w:val="00330AF0"/>
    <w:rsid w:val="0033380C"/>
    <w:rsid w:val="003500AC"/>
    <w:rsid w:val="00350DA4"/>
    <w:rsid w:val="0035405E"/>
    <w:rsid w:val="003578F9"/>
    <w:rsid w:val="00362CEE"/>
    <w:rsid w:val="00366D37"/>
    <w:rsid w:val="00373857"/>
    <w:rsid w:val="003747C7"/>
    <w:rsid w:val="00377474"/>
    <w:rsid w:val="0038531F"/>
    <w:rsid w:val="00385F25"/>
    <w:rsid w:val="003B10E6"/>
    <w:rsid w:val="003B250E"/>
    <w:rsid w:val="003B4E20"/>
    <w:rsid w:val="003B5104"/>
    <w:rsid w:val="003B70DF"/>
    <w:rsid w:val="003C7FC8"/>
    <w:rsid w:val="003D5C36"/>
    <w:rsid w:val="003D7F37"/>
    <w:rsid w:val="003E0B67"/>
    <w:rsid w:val="003E4740"/>
    <w:rsid w:val="003E7D25"/>
    <w:rsid w:val="003F7447"/>
    <w:rsid w:val="00403217"/>
    <w:rsid w:val="00407FE8"/>
    <w:rsid w:val="00416423"/>
    <w:rsid w:val="004168D7"/>
    <w:rsid w:val="00430945"/>
    <w:rsid w:val="00443166"/>
    <w:rsid w:val="00450D8E"/>
    <w:rsid w:val="0045337E"/>
    <w:rsid w:val="004535FC"/>
    <w:rsid w:val="00453896"/>
    <w:rsid w:val="0045490F"/>
    <w:rsid w:val="00455AF8"/>
    <w:rsid w:val="004578E0"/>
    <w:rsid w:val="00464BC0"/>
    <w:rsid w:val="00465FA0"/>
    <w:rsid w:val="00466639"/>
    <w:rsid w:val="00480E03"/>
    <w:rsid w:val="004876AD"/>
    <w:rsid w:val="00493537"/>
    <w:rsid w:val="00494CBA"/>
    <w:rsid w:val="004972A2"/>
    <w:rsid w:val="004A3B29"/>
    <w:rsid w:val="004A7431"/>
    <w:rsid w:val="004B67B0"/>
    <w:rsid w:val="004C0BC6"/>
    <w:rsid w:val="004C439D"/>
    <w:rsid w:val="004C58D7"/>
    <w:rsid w:val="004C5E99"/>
    <w:rsid w:val="004C6998"/>
    <w:rsid w:val="004D060A"/>
    <w:rsid w:val="004D73CC"/>
    <w:rsid w:val="004D75C8"/>
    <w:rsid w:val="004E596E"/>
    <w:rsid w:val="004F36B8"/>
    <w:rsid w:val="004F60B7"/>
    <w:rsid w:val="00507983"/>
    <w:rsid w:val="005162B9"/>
    <w:rsid w:val="00522B3C"/>
    <w:rsid w:val="0052392B"/>
    <w:rsid w:val="005251EE"/>
    <w:rsid w:val="00525EB0"/>
    <w:rsid w:val="005272DA"/>
    <w:rsid w:val="00530C1D"/>
    <w:rsid w:val="00542B94"/>
    <w:rsid w:val="00545060"/>
    <w:rsid w:val="00545FEE"/>
    <w:rsid w:val="00550EC9"/>
    <w:rsid w:val="0055462A"/>
    <w:rsid w:val="00555877"/>
    <w:rsid w:val="00560668"/>
    <w:rsid w:val="00561A47"/>
    <w:rsid w:val="00562E0D"/>
    <w:rsid w:val="00567ECE"/>
    <w:rsid w:val="005724E9"/>
    <w:rsid w:val="00572DFB"/>
    <w:rsid w:val="0057595E"/>
    <w:rsid w:val="00585EE3"/>
    <w:rsid w:val="00593EA7"/>
    <w:rsid w:val="0059461C"/>
    <w:rsid w:val="005A4754"/>
    <w:rsid w:val="005A4A87"/>
    <w:rsid w:val="005C17FD"/>
    <w:rsid w:val="005D5314"/>
    <w:rsid w:val="005E3292"/>
    <w:rsid w:val="005E4318"/>
    <w:rsid w:val="005E5A84"/>
    <w:rsid w:val="00605EB0"/>
    <w:rsid w:val="006068D7"/>
    <w:rsid w:val="006074C4"/>
    <w:rsid w:val="0061212C"/>
    <w:rsid w:val="0061556E"/>
    <w:rsid w:val="00615FE1"/>
    <w:rsid w:val="0062214A"/>
    <w:rsid w:val="00633AA6"/>
    <w:rsid w:val="0064160D"/>
    <w:rsid w:val="00646AB5"/>
    <w:rsid w:val="006546E8"/>
    <w:rsid w:val="0068026E"/>
    <w:rsid w:val="00680D72"/>
    <w:rsid w:val="006A259A"/>
    <w:rsid w:val="006A3D81"/>
    <w:rsid w:val="006B06FD"/>
    <w:rsid w:val="006B3482"/>
    <w:rsid w:val="006B48E5"/>
    <w:rsid w:val="006C6E3E"/>
    <w:rsid w:val="006D23E9"/>
    <w:rsid w:val="006E0FCC"/>
    <w:rsid w:val="006E39A1"/>
    <w:rsid w:val="007011BE"/>
    <w:rsid w:val="007110EA"/>
    <w:rsid w:val="00723873"/>
    <w:rsid w:val="00736C51"/>
    <w:rsid w:val="007434CD"/>
    <w:rsid w:val="00750411"/>
    <w:rsid w:val="00760A2D"/>
    <w:rsid w:val="00761DB0"/>
    <w:rsid w:val="00771641"/>
    <w:rsid w:val="0077257E"/>
    <w:rsid w:val="00782B84"/>
    <w:rsid w:val="00787EC7"/>
    <w:rsid w:val="007A39DA"/>
    <w:rsid w:val="007B6689"/>
    <w:rsid w:val="007C2B7D"/>
    <w:rsid w:val="007D03A8"/>
    <w:rsid w:val="007E149D"/>
    <w:rsid w:val="007E22A9"/>
    <w:rsid w:val="007E54CA"/>
    <w:rsid w:val="007E68FB"/>
    <w:rsid w:val="007F13E6"/>
    <w:rsid w:val="007F6458"/>
    <w:rsid w:val="007F65E8"/>
    <w:rsid w:val="00800EB1"/>
    <w:rsid w:val="00801C01"/>
    <w:rsid w:val="00802052"/>
    <w:rsid w:val="00802596"/>
    <w:rsid w:val="0081523A"/>
    <w:rsid w:val="00817C47"/>
    <w:rsid w:val="00837511"/>
    <w:rsid w:val="0084154E"/>
    <w:rsid w:val="00841EF7"/>
    <w:rsid w:val="00843AE3"/>
    <w:rsid w:val="00844D0E"/>
    <w:rsid w:val="00846034"/>
    <w:rsid w:val="0086110B"/>
    <w:rsid w:val="00866C0E"/>
    <w:rsid w:val="00867487"/>
    <w:rsid w:val="00883F2B"/>
    <w:rsid w:val="00890F12"/>
    <w:rsid w:val="008910F6"/>
    <w:rsid w:val="00893131"/>
    <w:rsid w:val="00895981"/>
    <w:rsid w:val="008A21C5"/>
    <w:rsid w:val="008A3596"/>
    <w:rsid w:val="008A4319"/>
    <w:rsid w:val="008B01F2"/>
    <w:rsid w:val="008B0D60"/>
    <w:rsid w:val="008B3207"/>
    <w:rsid w:val="008C211A"/>
    <w:rsid w:val="008C7608"/>
    <w:rsid w:val="008E03C2"/>
    <w:rsid w:val="008F3B4E"/>
    <w:rsid w:val="008F7556"/>
    <w:rsid w:val="00901792"/>
    <w:rsid w:val="00901811"/>
    <w:rsid w:val="00903641"/>
    <w:rsid w:val="00914AF4"/>
    <w:rsid w:val="009170D2"/>
    <w:rsid w:val="00924040"/>
    <w:rsid w:val="009240F2"/>
    <w:rsid w:val="00927CAC"/>
    <w:rsid w:val="0093501E"/>
    <w:rsid w:val="0094198F"/>
    <w:rsid w:val="009425DD"/>
    <w:rsid w:val="009471F6"/>
    <w:rsid w:val="0095231C"/>
    <w:rsid w:val="009721B5"/>
    <w:rsid w:val="00982CEA"/>
    <w:rsid w:val="00983B63"/>
    <w:rsid w:val="00987B05"/>
    <w:rsid w:val="009A6856"/>
    <w:rsid w:val="009B223A"/>
    <w:rsid w:val="009C1359"/>
    <w:rsid w:val="009C3659"/>
    <w:rsid w:val="009D565A"/>
    <w:rsid w:val="009E4B84"/>
    <w:rsid w:val="009F3E9B"/>
    <w:rsid w:val="00A1197E"/>
    <w:rsid w:val="00A14C49"/>
    <w:rsid w:val="00A17555"/>
    <w:rsid w:val="00A456A7"/>
    <w:rsid w:val="00A54A64"/>
    <w:rsid w:val="00A55B21"/>
    <w:rsid w:val="00A566B3"/>
    <w:rsid w:val="00A615A4"/>
    <w:rsid w:val="00A637D1"/>
    <w:rsid w:val="00A65C00"/>
    <w:rsid w:val="00A65F43"/>
    <w:rsid w:val="00A67A68"/>
    <w:rsid w:val="00A90E3D"/>
    <w:rsid w:val="00AA116E"/>
    <w:rsid w:val="00AA7BF4"/>
    <w:rsid w:val="00AB0E14"/>
    <w:rsid w:val="00AB2206"/>
    <w:rsid w:val="00AB249A"/>
    <w:rsid w:val="00AB6048"/>
    <w:rsid w:val="00AC1FB5"/>
    <w:rsid w:val="00AD0136"/>
    <w:rsid w:val="00AE16CA"/>
    <w:rsid w:val="00AE4AD9"/>
    <w:rsid w:val="00AE6C51"/>
    <w:rsid w:val="00AE6DDE"/>
    <w:rsid w:val="00AF30CC"/>
    <w:rsid w:val="00B04861"/>
    <w:rsid w:val="00B1376F"/>
    <w:rsid w:val="00B20D12"/>
    <w:rsid w:val="00B35FFD"/>
    <w:rsid w:val="00B3728C"/>
    <w:rsid w:val="00B412B3"/>
    <w:rsid w:val="00B42C8D"/>
    <w:rsid w:val="00B6449D"/>
    <w:rsid w:val="00B64A0E"/>
    <w:rsid w:val="00B66A25"/>
    <w:rsid w:val="00B66AA1"/>
    <w:rsid w:val="00B73BA3"/>
    <w:rsid w:val="00B951AB"/>
    <w:rsid w:val="00BA5959"/>
    <w:rsid w:val="00BB4048"/>
    <w:rsid w:val="00BB40D1"/>
    <w:rsid w:val="00BB64F6"/>
    <w:rsid w:val="00BC450D"/>
    <w:rsid w:val="00BD750F"/>
    <w:rsid w:val="00BE1E70"/>
    <w:rsid w:val="00BE2273"/>
    <w:rsid w:val="00BF38EB"/>
    <w:rsid w:val="00C04E9A"/>
    <w:rsid w:val="00C05ADD"/>
    <w:rsid w:val="00C07EDA"/>
    <w:rsid w:val="00C1135A"/>
    <w:rsid w:val="00C17FAD"/>
    <w:rsid w:val="00C36118"/>
    <w:rsid w:val="00C44D09"/>
    <w:rsid w:val="00C47A4C"/>
    <w:rsid w:val="00C51D95"/>
    <w:rsid w:val="00C741BA"/>
    <w:rsid w:val="00C82914"/>
    <w:rsid w:val="00C90B0C"/>
    <w:rsid w:val="00CA0B8E"/>
    <w:rsid w:val="00CA1450"/>
    <w:rsid w:val="00CA56A9"/>
    <w:rsid w:val="00CB47E1"/>
    <w:rsid w:val="00CB5C9F"/>
    <w:rsid w:val="00CC1564"/>
    <w:rsid w:val="00CD0BB2"/>
    <w:rsid w:val="00CD1331"/>
    <w:rsid w:val="00CD40B8"/>
    <w:rsid w:val="00CE41BE"/>
    <w:rsid w:val="00CE47C6"/>
    <w:rsid w:val="00CF4FB3"/>
    <w:rsid w:val="00D207DC"/>
    <w:rsid w:val="00D21F33"/>
    <w:rsid w:val="00D24594"/>
    <w:rsid w:val="00D4018A"/>
    <w:rsid w:val="00D43B3E"/>
    <w:rsid w:val="00D50340"/>
    <w:rsid w:val="00D51714"/>
    <w:rsid w:val="00D543A2"/>
    <w:rsid w:val="00D61AA4"/>
    <w:rsid w:val="00D63550"/>
    <w:rsid w:val="00D63E83"/>
    <w:rsid w:val="00D65A8D"/>
    <w:rsid w:val="00D6729B"/>
    <w:rsid w:val="00D7706E"/>
    <w:rsid w:val="00D81246"/>
    <w:rsid w:val="00D95CEF"/>
    <w:rsid w:val="00DA5060"/>
    <w:rsid w:val="00DA6AB0"/>
    <w:rsid w:val="00DB47B1"/>
    <w:rsid w:val="00DB4E50"/>
    <w:rsid w:val="00DC34A4"/>
    <w:rsid w:val="00DC554F"/>
    <w:rsid w:val="00DD267B"/>
    <w:rsid w:val="00DD401D"/>
    <w:rsid w:val="00DD52A8"/>
    <w:rsid w:val="00DD5E14"/>
    <w:rsid w:val="00DF415B"/>
    <w:rsid w:val="00DF69A6"/>
    <w:rsid w:val="00DF7B6B"/>
    <w:rsid w:val="00E000E8"/>
    <w:rsid w:val="00E033FA"/>
    <w:rsid w:val="00E0680A"/>
    <w:rsid w:val="00E207F1"/>
    <w:rsid w:val="00E2273A"/>
    <w:rsid w:val="00E22D16"/>
    <w:rsid w:val="00E27CE2"/>
    <w:rsid w:val="00E3161D"/>
    <w:rsid w:val="00E33A6B"/>
    <w:rsid w:val="00E341C8"/>
    <w:rsid w:val="00E4789F"/>
    <w:rsid w:val="00E5330A"/>
    <w:rsid w:val="00E6096E"/>
    <w:rsid w:val="00E62FBC"/>
    <w:rsid w:val="00E6465A"/>
    <w:rsid w:val="00E70A24"/>
    <w:rsid w:val="00E71817"/>
    <w:rsid w:val="00E7432B"/>
    <w:rsid w:val="00E760DE"/>
    <w:rsid w:val="00E84E13"/>
    <w:rsid w:val="00E95BD9"/>
    <w:rsid w:val="00EA1C28"/>
    <w:rsid w:val="00EA6128"/>
    <w:rsid w:val="00EB1F11"/>
    <w:rsid w:val="00EC2A1E"/>
    <w:rsid w:val="00EC5C3C"/>
    <w:rsid w:val="00EC6094"/>
    <w:rsid w:val="00ED6D08"/>
    <w:rsid w:val="00EE728F"/>
    <w:rsid w:val="00EE785E"/>
    <w:rsid w:val="00EF25BF"/>
    <w:rsid w:val="00EF509B"/>
    <w:rsid w:val="00F04FFB"/>
    <w:rsid w:val="00F112CD"/>
    <w:rsid w:val="00F17F27"/>
    <w:rsid w:val="00F206F3"/>
    <w:rsid w:val="00F2133A"/>
    <w:rsid w:val="00F2540A"/>
    <w:rsid w:val="00F25E36"/>
    <w:rsid w:val="00F26448"/>
    <w:rsid w:val="00F27AD1"/>
    <w:rsid w:val="00F40D49"/>
    <w:rsid w:val="00F510A0"/>
    <w:rsid w:val="00F52239"/>
    <w:rsid w:val="00F67E22"/>
    <w:rsid w:val="00F7341F"/>
    <w:rsid w:val="00F739B8"/>
    <w:rsid w:val="00F8346F"/>
    <w:rsid w:val="00F83924"/>
    <w:rsid w:val="00F83C75"/>
    <w:rsid w:val="00F84E9D"/>
    <w:rsid w:val="00F93CA5"/>
    <w:rsid w:val="00FB064A"/>
    <w:rsid w:val="00FB2C49"/>
    <w:rsid w:val="00FB5805"/>
    <w:rsid w:val="00FD3544"/>
    <w:rsid w:val="00FE2214"/>
    <w:rsid w:val="00FE5938"/>
    <w:rsid w:val="00FF1AF0"/>
    <w:rsid w:val="00FF34A5"/>
    <w:rsid w:val="00FF5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A615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319"/>
    <w:pPr>
      <w:keepNext/>
      <w:spacing w:before="120" w:after="12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474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474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7B05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E4740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E4740"/>
    <w:rPr>
      <w:rFonts w:ascii="Cambria" w:hAnsi="Cambria" w:cs="Times New Roman"/>
      <w:b/>
      <w:color w:val="4F81BD"/>
      <w:sz w:val="24"/>
    </w:rPr>
  </w:style>
  <w:style w:type="table" w:styleId="TableGrid">
    <w:name w:val="Table Grid"/>
    <w:basedOn w:val="TableNormal"/>
    <w:uiPriority w:val="99"/>
    <w:rsid w:val="00B048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A43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4319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A431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A4319"/>
    <w:rPr>
      <w:rFonts w:cs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633AA6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3AA6"/>
    <w:rPr>
      <w:rFonts w:ascii="Tahoma" w:hAnsi="Tahoma"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6074C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4C4"/>
    <w:rPr>
      <w:rFonts w:ascii="Tahoma" w:hAnsi="Tahoma" w:cs="Times New Roman"/>
      <w:sz w:val="16"/>
    </w:rPr>
  </w:style>
  <w:style w:type="paragraph" w:customStyle="1" w:styleId="2">
    <w:name w:val="2. ТЕКСТ ЗАПИСКИ"/>
    <w:basedOn w:val="Normal"/>
    <w:link w:val="20"/>
    <w:uiPriority w:val="99"/>
    <w:rsid w:val="008A4319"/>
    <w:pPr>
      <w:spacing w:line="360" w:lineRule="auto"/>
      <w:ind w:left="142" w:right="254" w:firstLine="426"/>
      <w:jc w:val="both"/>
    </w:pPr>
    <w:rPr>
      <w:szCs w:val="20"/>
    </w:rPr>
  </w:style>
  <w:style w:type="character" w:customStyle="1" w:styleId="20">
    <w:name w:val="2. ТЕКСТ ЗАПИСКИ Знак"/>
    <w:link w:val="2"/>
    <w:uiPriority w:val="99"/>
    <w:locked/>
    <w:rsid w:val="00BE2273"/>
    <w:rPr>
      <w:sz w:val="24"/>
    </w:rPr>
  </w:style>
  <w:style w:type="paragraph" w:customStyle="1" w:styleId="1">
    <w:name w:val="1. ГЛАВЫ"/>
    <w:basedOn w:val="Heading1"/>
    <w:uiPriority w:val="99"/>
    <w:rsid w:val="00BE2273"/>
    <w:pPr>
      <w:spacing w:before="240" w:after="60" w:line="360" w:lineRule="auto"/>
    </w:pPr>
    <w:rPr>
      <w:rFonts w:cs="Arial"/>
    </w:rPr>
  </w:style>
  <w:style w:type="paragraph" w:customStyle="1" w:styleId="5">
    <w:name w:val="5. ПЕРЕЧИСЛЕНИЕ"/>
    <w:basedOn w:val="Normal"/>
    <w:link w:val="50"/>
    <w:uiPriority w:val="99"/>
    <w:rsid w:val="00802596"/>
    <w:pPr>
      <w:numPr>
        <w:numId w:val="11"/>
      </w:numPr>
      <w:spacing w:line="360" w:lineRule="auto"/>
      <w:ind w:left="851" w:hanging="284"/>
      <w:jc w:val="both"/>
    </w:pPr>
    <w:rPr>
      <w:szCs w:val="20"/>
    </w:rPr>
  </w:style>
  <w:style w:type="character" w:customStyle="1" w:styleId="50">
    <w:name w:val="5. ПЕРЕЧИСЛЕНИЕ Знак"/>
    <w:link w:val="5"/>
    <w:uiPriority w:val="99"/>
    <w:locked/>
    <w:rsid w:val="00802596"/>
    <w:rPr>
      <w:sz w:val="24"/>
    </w:rPr>
  </w:style>
  <w:style w:type="paragraph" w:customStyle="1" w:styleId="4">
    <w:name w:val="4. НАЗВАНИЕ ИГЭ"/>
    <w:basedOn w:val="Normal"/>
    <w:uiPriority w:val="99"/>
    <w:rsid w:val="00090C08"/>
    <w:pPr>
      <w:numPr>
        <w:numId w:val="12"/>
      </w:numPr>
      <w:spacing w:line="360" w:lineRule="auto"/>
      <w:jc w:val="both"/>
      <w:outlineLvl w:val="1"/>
    </w:pPr>
    <w:rPr>
      <w:b/>
      <w:u w:val="single"/>
    </w:rPr>
  </w:style>
  <w:style w:type="paragraph" w:customStyle="1" w:styleId="3">
    <w:name w:val="3. ИГЭ и ТЕКСТ В ВЫВОДАХ"/>
    <w:basedOn w:val="Normal"/>
    <w:uiPriority w:val="99"/>
    <w:rsid w:val="00802596"/>
    <w:pPr>
      <w:spacing w:line="360" w:lineRule="auto"/>
      <w:ind w:left="357"/>
      <w:jc w:val="both"/>
    </w:pPr>
  </w:style>
  <w:style w:type="paragraph" w:customStyle="1" w:styleId="6">
    <w:name w:val="6. Подпункт в главах"/>
    <w:basedOn w:val="2"/>
    <w:link w:val="60"/>
    <w:uiPriority w:val="99"/>
    <w:rsid w:val="003E7D25"/>
    <w:pPr>
      <w:ind w:right="255" w:firstLine="425"/>
      <w:jc w:val="center"/>
      <w:outlineLvl w:val="1"/>
    </w:pPr>
    <w:rPr>
      <w:rFonts w:ascii="Calibri" w:hAnsi="Calibri"/>
      <w:b/>
      <w:sz w:val="26"/>
    </w:rPr>
  </w:style>
  <w:style w:type="character" w:customStyle="1" w:styleId="60">
    <w:name w:val="6. Подпункт в главах Знак"/>
    <w:link w:val="6"/>
    <w:uiPriority w:val="99"/>
    <w:locked/>
    <w:rsid w:val="003E7D25"/>
    <w:rPr>
      <w:rFonts w:ascii="Calibri" w:hAnsi="Calibri"/>
      <w:b/>
      <w:sz w:val="26"/>
    </w:rPr>
  </w:style>
  <w:style w:type="paragraph" w:styleId="TOCHeading">
    <w:name w:val="TOC Heading"/>
    <w:basedOn w:val="Heading1"/>
    <w:next w:val="Normal"/>
    <w:uiPriority w:val="99"/>
    <w:qFormat/>
    <w:rsid w:val="009D565A"/>
    <w:pPr>
      <w:keepLines/>
      <w:spacing w:before="480" w:after="0" w:line="276" w:lineRule="auto"/>
      <w:jc w:val="left"/>
      <w:outlineLvl w:val="9"/>
    </w:pPr>
    <w:rPr>
      <w:color w:val="365F91"/>
      <w:sz w:val="28"/>
      <w:szCs w:val="28"/>
      <w:lang w:eastAsia="en-US"/>
    </w:rPr>
  </w:style>
  <w:style w:type="paragraph" w:customStyle="1" w:styleId="7">
    <w:name w:val="7. ВЫВОДЫ"/>
    <w:basedOn w:val="Normal"/>
    <w:uiPriority w:val="99"/>
    <w:rsid w:val="00407FE8"/>
    <w:pPr>
      <w:numPr>
        <w:numId w:val="16"/>
      </w:numPr>
      <w:spacing w:line="360" w:lineRule="auto"/>
      <w:jc w:val="both"/>
    </w:pPr>
  </w:style>
  <w:style w:type="paragraph" w:customStyle="1" w:styleId="0">
    <w:name w:val="0. Оглавление"/>
    <w:basedOn w:val="Normal"/>
    <w:uiPriority w:val="99"/>
    <w:rsid w:val="00F25E36"/>
    <w:pPr>
      <w:tabs>
        <w:tab w:val="right" w:leader="dot" w:pos="9639"/>
      </w:tabs>
      <w:spacing w:line="360" w:lineRule="auto"/>
    </w:pPr>
  </w:style>
  <w:style w:type="character" w:customStyle="1" w:styleId="BodyTextChar">
    <w:name w:val="Body Text Char"/>
    <w:link w:val="BodyText"/>
    <w:uiPriority w:val="99"/>
    <w:locked/>
    <w:rsid w:val="00493537"/>
    <w:rPr>
      <w:sz w:val="24"/>
    </w:rPr>
  </w:style>
  <w:style w:type="paragraph" w:styleId="BodyText">
    <w:name w:val="Body Text"/>
    <w:basedOn w:val="Normal"/>
    <w:link w:val="BodyTextChar"/>
    <w:uiPriority w:val="99"/>
    <w:rsid w:val="00493537"/>
    <w:pPr>
      <w:spacing w:after="120"/>
    </w:pPr>
    <w:rPr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987B05"/>
    <w:rPr>
      <w:rFonts w:cs="Times New Roman"/>
      <w:sz w:val="24"/>
    </w:rPr>
  </w:style>
  <w:style w:type="character" w:styleId="Hyperlink">
    <w:name w:val="Hyperlink"/>
    <w:basedOn w:val="DefaultParagraphFont"/>
    <w:uiPriority w:val="99"/>
    <w:rsid w:val="00493537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240F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C8291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82914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image" Target="media/image4.png"/><Relationship Id="rId26" Type="http://schemas.openxmlformats.org/officeDocument/2006/relationships/header" Target="header14.xml"/><Relationship Id="rId39" Type="http://schemas.openxmlformats.org/officeDocument/2006/relationships/header" Target="header24.xml"/><Relationship Id="rId21" Type="http://schemas.openxmlformats.org/officeDocument/2006/relationships/image" Target="media/image5.png"/><Relationship Id="rId34" Type="http://schemas.openxmlformats.org/officeDocument/2006/relationships/header" Target="header20.xml"/><Relationship Id="rId42" Type="http://schemas.openxmlformats.org/officeDocument/2006/relationships/header" Target="header26.xml"/><Relationship Id="rId47" Type="http://schemas.openxmlformats.org/officeDocument/2006/relationships/header" Target="header29.xml"/><Relationship Id="rId50" Type="http://schemas.openxmlformats.org/officeDocument/2006/relationships/header" Target="header31.xml"/><Relationship Id="rId55" Type="http://schemas.openxmlformats.org/officeDocument/2006/relationships/image" Target="media/image15.png"/><Relationship Id="rId63" Type="http://schemas.openxmlformats.org/officeDocument/2006/relationships/header" Target="header40.xml"/><Relationship Id="rId68" Type="http://schemas.openxmlformats.org/officeDocument/2006/relationships/header" Target="header43.xml"/><Relationship Id="rId76" Type="http://schemas.openxmlformats.org/officeDocument/2006/relationships/image" Target="media/image22.png"/><Relationship Id="rId84" Type="http://schemas.openxmlformats.org/officeDocument/2006/relationships/header" Target="header54.xml"/><Relationship Id="rId89" Type="http://schemas.openxmlformats.org/officeDocument/2006/relationships/header" Target="header57.xml"/><Relationship Id="rId7" Type="http://schemas.openxmlformats.org/officeDocument/2006/relationships/header" Target="header1.xml"/><Relationship Id="rId71" Type="http://schemas.openxmlformats.org/officeDocument/2006/relationships/header" Target="header45.xm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9" Type="http://schemas.openxmlformats.org/officeDocument/2006/relationships/header" Target="header16.xml"/><Relationship Id="rId11" Type="http://schemas.openxmlformats.org/officeDocument/2006/relationships/header" Target="header4.xml"/><Relationship Id="rId24" Type="http://schemas.openxmlformats.org/officeDocument/2006/relationships/image" Target="media/image6.png"/><Relationship Id="rId32" Type="http://schemas.openxmlformats.org/officeDocument/2006/relationships/header" Target="header18.xml"/><Relationship Id="rId37" Type="http://schemas.openxmlformats.org/officeDocument/2006/relationships/image" Target="media/image9.png"/><Relationship Id="rId40" Type="http://schemas.openxmlformats.org/officeDocument/2006/relationships/image" Target="media/image10.png"/><Relationship Id="rId45" Type="http://schemas.openxmlformats.org/officeDocument/2006/relationships/header" Target="header28.xml"/><Relationship Id="rId53" Type="http://schemas.openxmlformats.org/officeDocument/2006/relationships/header" Target="header33.xml"/><Relationship Id="rId58" Type="http://schemas.openxmlformats.org/officeDocument/2006/relationships/image" Target="media/image16.png"/><Relationship Id="rId66" Type="http://schemas.openxmlformats.org/officeDocument/2006/relationships/header" Target="header42.xml"/><Relationship Id="rId74" Type="http://schemas.openxmlformats.org/officeDocument/2006/relationships/header" Target="header47.xml"/><Relationship Id="rId79" Type="http://schemas.openxmlformats.org/officeDocument/2006/relationships/image" Target="media/image23.png"/><Relationship Id="rId87" Type="http://schemas.openxmlformats.org/officeDocument/2006/relationships/header" Target="header56.xml"/><Relationship Id="rId5" Type="http://schemas.openxmlformats.org/officeDocument/2006/relationships/footnotes" Target="footnotes.xml"/><Relationship Id="rId61" Type="http://schemas.openxmlformats.org/officeDocument/2006/relationships/image" Target="media/image17.png"/><Relationship Id="rId82" Type="http://schemas.openxmlformats.org/officeDocument/2006/relationships/image" Target="media/image24.png"/><Relationship Id="rId90" Type="http://schemas.openxmlformats.org/officeDocument/2006/relationships/header" Target="header58.xml"/><Relationship Id="rId19" Type="http://schemas.openxmlformats.org/officeDocument/2006/relationships/header" Target="header9.xml"/><Relationship Id="rId14" Type="http://schemas.openxmlformats.org/officeDocument/2006/relationships/header" Target="header6.xml"/><Relationship Id="rId22" Type="http://schemas.openxmlformats.org/officeDocument/2006/relationships/header" Target="header11.xml"/><Relationship Id="rId27" Type="http://schemas.openxmlformats.org/officeDocument/2006/relationships/image" Target="media/image7.png"/><Relationship Id="rId30" Type="http://schemas.openxmlformats.org/officeDocument/2006/relationships/image" Target="media/image8.png"/><Relationship Id="rId35" Type="http://schemas.openxmlformats.org/officeDocument/2006/relationships/header" Target="header21.xml"/><Relationship Id="rId43" Type="http://schemas.openxmlformats.org/officeDocument/2006/relationships/image" Target="media/image11.png"/><Relationship Id="rId48" Type="http://schemas.openxmlformats.org/officeDocument/2006/relationships/header" Target="header30.xml"/><Relationship Id="rId56" Type="http://schemas.openxmlformats.org/officeDocument/2006/relationships/header" Target="header35.xml"/><Relationship Id="rId64" Type="http://schemas.openxmlformats.org/officeDocument/2006/relationships/image" Target="media/image18.png"/><Relationship Id="rId69" Type="http://schemas.openxmlformats.org/officeDocument/2006/relationships/header" Target="header44.xml"/><Relationship Id="rId77" Type="http://schemas.openxmlformats.org/officeDocument/2006/relationships/header" Target="header49.xml"/><Relationship Id="rId8" Type="http://schemas.openxmlformats.org/officeDocument/2006/relationships/header" Target="header2.xml"/><Relationship Id="rId51" Type="http://schemas.openxmlformats.org/officeDocument/2006/relationships/header" Target="header32.xml"/><Relationship Id="rId72" Type="http://schemas.openxmlformats.org/officeDocument/2006/relationships/header" Target="header46.xml"/><Relationship Id="rId80" Type="http://schemas.openxmlformats.org/officeDocument/2006/relationships/header" Target="header51.xml"/><Relationship Id="rId85" Type="http://schemas.openxmlformats.org/officeDocument/2006/relationships/image" Target="media/image25.png"/><Relationship Id="rId3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8.xml"/><Relationship Id="rId25" Type="http://schemas.openxmlformats.org/officeDocument/2006/relationships/header" Target="header13.xml"/><Relationship Id="rId33" Type="http://schemas.openxmlformats.org/officeDocument/2006/relationships/header" Target="header19.xml"/><Relationship Id="rId38" Type="http://schemas.openxmlformats.org/officeDocument/2006/relationships/header" Target="header23.xml"/><Relationship Id="rId46" Type="http://schemas.openxmlformats.org/officeDocument/2006/relationships/image" Target="media/image12.png"/><Relationship Id="rId59" Type="http://schemas.openxmlformats.org/officeDocument/2006/relationships/header" Target="header37.xml"/><Relationship Id="rId67" Type="http://schemas.openxmlformats.org/officeDocument/2006/relationships/image" Target="media/image19.png"/><Relationship Id="rId20" Type="http://schemas.openxmlformats.org/officeDocument/2006/relationships/header" Target="header10.xml"/><Relationship Id="rId41" Type="http://schemas.openxmlformats.org/officeDocument/2006/relationships/header" Target="header25.xml"/><Relationship Id="rId54" Type="http://schemas.openxmlformats.org/officeDocument/2006/relationships/header" Target="header34.xml"/><Relationship Id="rId62" Type="http://schemas.openxmlformats.org/officeDocument/2006/relationships/header" Target="header39.xml"/><Relationship Id="rId70" Type="http://schemas.openxmlformats.org/officeDocument/2006/relationships/image" Target="media/image20.png"/><Relationship Id="rId75" Type="http://schemas.openxmlformats.org/officeDocument/2006/relationships/header" Target="header48.xml"/><Relationship Id="rId83" Type="http://schemas.openxmlformats.org/officeDocument/2006/relationships/header" Target="header53.xml"/><Relationship Id="rId88" Type="http://schemas.openxmlformats.org/officeDocument/2006/relationships/image" Target="media/image26.png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header" Target="header12.xml"/><Relationship Id="rId28" Type="http://schemas.openxmlformats.org/officeDocument/2006/relationships/header" Target="header15.xml"/><Relationship Id="rId36" Type="http://schemas.openxmlformats.org/officeDocument/2006/relationships/header" Target="header22.xml"/><Relationship Id="rId49" Type="http://schemas.openxmlformats.org/officeDocument/2006/relationships/image" Target="media/image13.png"/><Relationship Id="rId57" Type="http://schemas.openxmlformats.org/officeDocument/2006/relationships/header" Target="header36.xml"/><Relationship Id="rId10" Type="http://schemas.openxmlformats.org/officeDocument/2006/relationships/header" Target="header3.xml"/><Relationship Id="rId31" Type="http://schemas.openxmlformats.org/officeDocument/2006/relationships/header" Target="header17.xml"/><Relationship Id="rId44" Type="http://schemas.openxmlformats.org/officeDocument/2006/relationships/header" Target="header27.xml"/><Relationship Id="rId52" Type="http://schemas.openxmlformats.org/officeDocument/2006/relationships/image" Target="media/image14.png"/><Relationship Id="rId60" Type="http://schemas.openxmlformats.org/officeDocument/2006/relationships/header" Target="header38.xml"/><Relationship Id="rId65" Type="http://schemas.openxmlformats.org/officeDocument/2006/relationships/header" Target="header41.xml"/><Relationship Id="rId73" Type="http://schemas.openxmlformats.org/officeDocument/2006/relationships/image" Target="media/image21.png"/><Relationship Id="rId78" Type="http://schemas.openxmlformats.org/officeDocument/2006/relationships/header" Target="header50.xml"/><Relationship Id="rId81" Type="http://schemas.openxmlformats.org/officeDocument/2006/relationships/header" Target="header52.xml"/><Relationship Id="rId86" Type="http://schemas.openxmlformats.org/officeDocument/2006/relationships/header" Target="header55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ngGeo\Reports\&#1057;&#1090;&#1072;&#1090;&#1080;&#1089;&#1090;&#1080;&#1082;&#1072;%20&#1087;&#1086;%20&#1092;&#1080;&#1079;-&#1084;&#1077;&#1093;%20(&#1089;%20&#1088;&#1072;&#1084;&#1082;&#1086;&#1081;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Статистика по физ-мех (с рамкой)</Template>
  <TotalTime>91</TotalTime>
  <Pages>26</Pages>
  <Words>7513</Words>
  <Characters>-32766</Characters>
  <Application>Microsoft Office Outlook</Application>
  <DocSecurity>0</DocSecurity>
  <Lines>0</Lines>
  <Paragraphs>0</Paragraphs>
  <ScaleCrop>false</ScaleCrop>
  <Company>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Статистика по физ-мех</dc:title>
  <dc:subject/>
  <dc:creator>Darya</dc:creator>
  <cp:keywords/>
  <dc:description/>
  <cp:lastModifiedBy>Евгений</cp:lastModifiedBy>
  <cp:revision>21</cp:revision>
  <cp:lastPrinted>2013-10-15T11:26:00Z</cp:lastPrinted>
  <dcterms:created xsi:type="dcterms:W3CDTF">2013-07-16T11:21:00Z</dcterms:created>
  <dcterms:modified xsi:type="dcterms:W3CDTF">2013-11-28T08:58:00Z</dcterms:modified>
</cp:coreProperties>
</file>